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B67" w:rsidRPr="00973931" w:rsidRDefault="00BB5B67" w:rsidP="00BB5B67">
      <w:pPr>
        <w:jc w:val="center"/>
        <w:rPr>
          <w:rFonts w:asciiTheme="minorBidi" w:hAnsiTheme="minorBidi" w:cstheme="minorBidi"/>
          <w:sz w:val="36"/>
          <w:szCs w:val="36"/>
          <w:u w:val="single"/>
          <w:rtl/>
        </w:rPr>
      </w:pPr>
      <w:bookmarkStart w:id="0" w:name="_GoBack"/>
      <w:r w:rsidRPr="00973931">
        <w:rPr>
          <w:rFonts w:asciiTheme="minorBidi" w:hAnsiTheme="minorBidi" w:cstheme="minorBidi"/>
          <w:sz w:val="36"/>
          <w:szCs w:val="36"/>
          <w:u w:val="single"/>
          <w:rtl/>
        </w:rPr>
        <w:t xml:space="preserve">عقد إيجار </w:t>
      </w:r>
    </w:p>
    <w:p w:rsidR="00BB5B67" w:rsidRPr="00973931" w:rsidRDefault="00B23817" w:rsidP="00825E25">
      <w:pPr>
        <w:jc w:val="center"/>
        <w:rPr>
          <w:rFonts w:asciiTheme="minorBidi" w:hAnsiTheme="minorBidi" w:cstheme="minorBidi"/>
          <w:b/>
          <w:bCs/>
          <w:sz w:val="36"/>
          <w:szCs w:val="36"/>
          <w:u w:val="single"/>
          <w:rtl/>
        </w:rPr>
      </w:pPr>
      <w:r w:rsidRPr="00973931">
        <w:rPr>
          <w:rFonts w:asciiTheme="minorBidi" w:hAnsiTheme="minorBidi" w:cstheme="minorBidi"/>
          <w:sz w:val="36"/>
          <w:szCs w:val="36"/>
          <w:u w:val="single"/>
          <w:rtl/>
        </w:rPr>
        <w:t>مجمع تجاري</w:t>
      </w:r>
    </w:p>
    <w:p w:rsidR="00BB5B67" w:rsidRPr="00973931" w:rsidRDefault="00BB5B67" w:rsidP="00BB5B67">
      <w:pPr>
        <w:jc w:val="center"/>
        <w:rPr>
          <w:rFonts w:asciiTheme="minorBidi" w:hAnsiTheme="minorBidi" w:cstheme="minorBidi"/>
          <w:b/>
          <w:bCs/>
          <w:sz w:val="28"/>
          <w:szCs w:val="28"/>
          <w:u w:val="single"/>
          <w:rtl/>
        </w:rPr>
      </w:pPr>
    </w:p>
    <w:p w:rsidR="00BB5B67" w:rsidRPr="00973931" w:rsidRDefault="00BB5B67" w:rsidP="00BB5B67">
      <w:pPr>
        <w:jc w:val="lowKashida"/>
        <w:rPr>
          <w:rFonts w:asciiTheme="minorBidi" w:hAnsiTheme="minorBidi" w:cstheme="minorBidi"/>
          <w:sz w:val="28"/>
          <w:szCs w:val="28"/>
          <w:rtl/>
        </w:rPr>
      </w:pPr>
      <w:r w:rsidRPr="00973931">
        <w:rPr>
          <w:rFonts w:asciiTheme="minorBidi" w:hAnsiTheme="minorBidi" w:cstheme="minorBidi"/>
          <w:sz w:val="28"/>
          <w:szCs w:val="28"/>
          <w:rtl/>
        </w:rPr>
        <w:t>الحمد لله وحده والصلاة والسلام على من لا نبي بعده وبعد،</w:t>
      </w:r>
    </w:p>
    <w:p w:rsidR="00BB5B67" w:rsidRPr="00973931" w:rsidRDefault="00BB5B67" w:rsidP="00AB7998">
      <w:pPr>
        <w:jc w:val="both"/>
        <w:rPr>
          <w:rFonts w:asciiTheme="minorBidi" w:hAnsiTheme="minorBidi" w:cstheme="minorBidi"/>
          <w:sz w:val="28"/>
          <w:szCs w:val="28"/>
          <w:rtl/>
        </w:rPr>
      </w:pPr>
      <w:r w:rsidRPr="00973931">
        <w:rPr>
          <w:rFonts w:asciiTheme="minorBidi" w:hAnsiTheme="minorBidi" w:cstheme="minorBidi"/>
          <w:sz w:val="28"/>
          <w:szCs w:val="28"/>
          <w:rtl/>
        </w:rPr>
        <w:tab/>
        <w:t>إنه في يوم</w:t>
      </w:r>
      <w:r w:rsidR="007D24D2" w:rsidRPr="00973931">
        <w:rPr>
          <w:rFonts w:asciiTheme="minorBidi" w:hAnsiTheme="minorBidi" w:cstheme="minorBidi"/>
          <w:sz w:val="28"/>
          <w:szCs w:val="28"/>
          <w:rtl/>
        </w:rPr>
        <w:t xml:space="preserve"> </w:t>
      </w:r>
      <w:r w:rsidR="00682056" w:rsidRPr="00973931">
        <w:rPr>
          <w:rFonts w:asciiTheme="minorBidi" w:hAnsiTheme="minorBidi" w:cstheme="minorBidi"/>
          <w:sz w:val="28"/>
          <w:szCs w:val="28"/>
          <w:rtl/>
        </w:rPr>
        <w:t>00</w:t>
      </w:r>
      <w:r w:rsidRPr="00973931">
        <w:rPr>
          <w:rFonts w:asciiTheme="minorBidi" w:hAnsiTheme="minorBidi" w:cstheme="minorBidi"/>
          <w:sz w:val="28"/>
          <w:szCs w:val="28"/>
          <w:rtl/>
        </w:rPr>
        <w:t xml:space="preserve"> من </w:t>
      </w:r>
      <w:proofErr w:type="gramStart"/>
      <w:r w:rsidRPr="00973931">
        <w:rPr>
          <w:rFonts w:asciiTheme="minorBidi" w:hAnsiTheme="minorBidi" w:cstheme="minorBidi"/>
          <w:sz w:val="28"/>
          <w:szCs w:val="28"/>
          <w:rtl/>
        </w:rPr>
        <w:t>شهر</w:t>
      </w:r>
      <w:r w:rsidR="00D477A3" w:rsidRPr="00973931">
        <w:rPr>
          <w:rFonts w:asciiTheme="minorBidi" w:hAnsiTheme="minorBidi" w:cstheme="minorBidi"/>
          <w:sz w:val="28"/>
          <w:szCs w:val="28"/>
          <w:rtl/>
        </w:rPr>
        <w:t xml:space="preserve"> </w:t>
      </w:r>
      <w:r w:rsidR="00404B74" w:rsidRPr="00973931">
        <w:rPr>
          <w:rFonts w:asciiTheme="minorBidi" w:hAnsiTheme="minorBidi" w:cstheme="minorBidi"/>
          <w:sz w:val="28"/>
          <w:szCs w:val="28"/>
          <w:rtl/>
        </w:rPr>
        <w:t xml:space="preserve"> لعام</w:t>
      </w:r>
      <w:proofErr w:type="gramEnd"/>
      <w:r w:rsidR="00404B74"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w:t>
      </w:r>
      <w:r w:rsidR="00404B74" w:rsidRPr="00973931">
        <w:rPr>
          <w:rFonts w:asciiTheme="minorBidi" w:hAnsiTheme="minorBidi" w:cstheme="minorBidi"/>
          <w:sz w:val="28"/>
          <w:szCs w:val="28"/>
          <w:rtl/>
        </w:rPr>
        <w:t xml:space="preserve"> هـ</w:t>
      </w:r>
      <w:r w:rsidR="00AB7998" w:rsidRPr="00973931">
        <w:rPr>
          <w:rFonts w:asciiTheme="minorBidi" w:hAnsiTheme="minorBidi" w:cstheme="minorBidi"/>
          <w:sz w:val="28"/>
          <w:szCs w:val="28"/>
          <w:rtl/>
        </w:rPr>
        <w:t xml:space="preserve"> الموافق 00/00/</w:t>
      </w:r>
      <w:r w:rsidR="006075A8" w:rsidRPr="00973931">
        <w:rPr>
          <w:rFonts w:asciiTheme="minorBidi" w:hAnsiTheme="minorBidi" w:cstheme="minorBidi"/>
          <w:sz w:val="28"/>
          <w:szCs w:val="28"/>
          <w:rtl/>
        </w:rPr>
        <w:t>...</w:t>
      </w:r>
      <w:r w:rsidR="00AB7998" w:rsidRPr="00973931">
        <w:rPr>
          <w:rFonts w:asciiTheme="minorBidi" w:hAnsiTheme="minorBidi" w:cstheme="minorBidi"/>
          <w:sz w:val="28"/>
          <w:szCs w:val="28"/>
          <w:rtl/>
        </w:rPr>
        <w:t>.</w:t>
      </w:r>
      <w:r w:rsidR="00D477A3"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تم الاتفاق بين كل </w:t>
      </w:r>
      <w:proofErr w:type="gramStart"/>
      <w:r w:rsidRPr="00973931">
        <w:rPr>
          <w:rFonts w:asciiTheme="minorBidi" w:hAnsiTheme="minorBidi" w:cstheme="minorBidi"/>
          <w:sz w:val="28"/>
          <w:szCs w:val="28"/>
          <w:rtl/>
        </w:rPr>
        <w:t>من :</w:t>
      </w:r>
      <w:proofErr w:type="gramEnd"/>
    </w:p>
    <w:p w:rsidR="00BB5B67" w:rsidRPr="00973931" w:rsidRDefault="00BB5B67" w:rsidP="00AB7998">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1 –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–طريق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 </w:t>
      </w:r>
      <w:r w:rsidR="006075A8" w:rsidRPr="00973931">
        <w:rPr>
          <w:rFonts w:asciiTheme="minorBidi" w:hAnsiTheme="minorBidi" w:cstheme="minorBidi"/>
          <w:sz w:val="28"/>
          <w:szCs w:val="28"/>
          <w:rtl/>
        </w:rPr>
        <w:t>مدينة</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 </w:t>
      </w:r>
      <w:r w:rsidR="006075A8" w:rsidRPr="00973931">
        <w:rPr>
          <w:rFonts w:asciiTheme="minorBidi" w:hAnsiTheme="minorBidi" w:cstheme="minorBidi"/>
          <w:sz w:val="28"/>
          <w:szCs w:val="28"/>
          <w:rtl/>
        </w:rPr>
        <w:t>حي</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 ص ب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 هاتف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 فاكس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ويمثلها في هذا العقد سعادة </w:t>
      </w:r>
      <w:r w:rsidR="006075A8" w:rsidRPr="00973931">
        <w:rPr>
          <w:rFonts w:asciiTheme="minorBidi" w:hAnsiTheme="minorBidi" w:cstheme="minorBidi"/>
          <w:sz w:val="28"/>
          <w:szCs w:val="28"/>
          <w:rtl/>
        </w:rPr>
        <w:t xml:space="preserve">....... </w:t>
      </w:r>
      <w:proofErr w:type="gramStart"/>
      <w:r w:rsidR="00AB7998" w:rsidRPr="00973931">
        <w:rPr>
          <w:rFonts w:asciiTheme="minorBidi" w:hAnsiTheme="minorBidi" w:cstheme="minorBidi"/>
          <w:sz w:val="28"/>
          <w:szCs w:val="28"/>
          <w:rtl/>
        </w:rPr>
        <w:t>الأستاذ</w:t>
      </w:r>
      <w:r w:rsidR="00825E25"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w:t>
      </w:r>
      <w:proofErr w:type="gramEnd"/>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ويسمى فيما بعد ولأغراض هذا العقد بـ (الطرف الأول</w:t>
      </w:r>
      <w:r w:rsidR="00453D3E" w:rsidRPr="00973931">
        <w:rPr>
          <w:rFonts w:asciiTheme="minorBidi" w:hAnsiTheme="minorBidi" w:cstheme="minorBidi"/>
          <w:sz w:val="28"/>
          <w:szCs w:val="28"/>
          <w:rtl/>
        </w:rPr>
        <w:t xml:space="preserve"> أو المؤجر</w:t>
      </w:r>
      <w:r w:rsidRPr="00973931">
        <w:rPr>
          <w:rFonts w:asciiTheme="minorBidi" w:hAnsiTheme="minorBidi" w:cstheme="minorBidi"/>
          <w:sz w:val="28"/>
          <w:szCs w:val="28"/>
          <w:rtl/>
        </w:rPr>
        <w:t>).</w:t>
      </w:r>
    </w:p>
    <w:p w:rsidR="00BB5B67" w:rsidRPr="00973931" w:rsidRDefault="00BB5B67" w:rsidP="00B61861">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2 – </w:t>
      </w:r>
      <w:r w:rsidR="00B61861" w:rsidRPr="00973931">
        <w:rPr>
          <w:rFonts w:asciiTheme="minorBidi" w:hAnsiTheme="minorBidi" w:cstheme="minorBidi"/>
          <w:sz w:val="28"/>
          <w:szCs w:val="28"/>
          <w:rtl/>
        </w:rPr>
        <w:t xml:space="preserve">شركة </w:t>
      </w:r>
      <w:r w:rsidR="006075A8" w:rsidRPr="00973931">
        <w:rPr>
          <w:rFonts w:asciiTheme="minorBidi" w:hAnsiTheme="minorBidi" w:cstheme="minorBidi"/>
          <w:sz w:val="28"/>
          <w:szCs w:val="28"/>
          <w:rtl/>
        </w:rPr>
        <w:t xml:space="preserve">................................ </w:t>
      </w:r>
      <w:r w:rsidR="00B61861" w:rsidRPr="00973931">
        <w:rPr>
          <w:rFonts w:asciiTheme="minorBidi" w:hAnsiTheme="minorBidi" w:cstheme="minorBidi"/>
          <w:sz w:val="28"/>
          <w:szCs w:val="28"/>
          <w:rtl/>
        </w:rPr>
        <w:t>ومقرا</w:t>
      </w:r>
      <w:r w:rsidR="00762A77" w:rsidRPr="00973931">
        <w:rPr>
          <w:rFonts w:asciiTheme="minorBidi" w:hAnsiTheme="minorBidi" w:cstheme="minorBidi"/>
          <w:sz w:val="28"/>
          <w:szCs w:val="28"/>
          <w:rtl/>
        </w:rPr>
        <w:t xml:space="preserve"> الرئيسي مدينة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w:t>
      </w:r>
      <w:r w:rsidR="00B61861" w:rsidRPr="00973931">
        <w:rPr>
          <w:rFonts w:asciiTheme="minorBidi" w:hAnsiTheme="minorBidi" w:cstheme="minorBidi"/>
          <w:sz w:val="28"/>
          <w:szCs w:val="28"/>
          <w:rtl/>
        </w:rPr>
        <w:t xml:space="preserve">حي </w:t>
      </w:r>
      <w:r w:rsidR="006075A8" w:rsidRPr="00973931">
        <w:rPr>
          <w:rFonts w:asciiTheme="minorBidi" w:hAnsiTheme="minorBidi" w:cstheme="minorBidi"/>
          <w:sz w:val="28"/>
          <w:szCs w:val="28"/>
          <w:rtl/>
        </w:rPr>
        <w:t xml:space="preserve">....... </w:t>
      </w:r>
      <w:r w:rsidR="00825E25" w:rsidRPr="00973931">
        <w:rPr>
          <w:rFonts w:asciiTheme="minorBidi" w:hAnsiTheme="minorBidi" w:cstheme="minorBidi"/>
          <w:sz w:val="28"/>
          <w:szCs w:val="28"/>
          <w:rtl/>
        </w:rPr>
        <w:t>–</w:t>
      </w:r>
      <w:r w:rsidR="00B61861" w:rsidRPr="00973931">
        <w:rPr>
          <w:rFonts w:asciiTheme="minorBidi" w:hAnsiTheme="minorBidi" w:cstheme="minorBidi"/>
          <w:sz w:val="28"/>
          <w:szCs w:val="28"/>
          <w:rtl/>
        </w:rPr>
        <w:t xml:space="preserve">الشارع </w:t>
      </w:r>
      <w:r w:rsidR="006075A8" w:rsidRPr="00973931">
        <w:rPr>
          <w:rFonts w:asciiTheme="minorBidi" w:hAnsiTheme="minorBidi" w:cstheme="minorBidi"/>
          <w:sz w:val="28"/>
          <w:szCs w:val="28"/>
          <w:rtl/>
        </w:rPr>
        <w:t xml:space="preserve">....... </w:t>
      </w:r>
      <w:r w:rsidR="00825E25" w:rsidRPr="00973931">
        <w:rPr>
          <w:rFonts w:asciiTheme="minorBidi" w:hAnsiTheme="minorBidi" w:cstheme="minorBidi"/>
          <w:sz w:val="28"/>
          <w:szCs w:val="28"/>
          <w:rtl/>
        </w:rPr>
        <w:t xml:space="preserve">–  هاتف </w:t>
      </w:r>
      <w:r w:rsidR="006075A8" w:rsidRPr="00973931">
        <w:rPr>
          <w:rFonts w:asciiTheme="minorBidi" w:hAnsiTheme="minorBidi" w:cstheme="minorBidi"/>
          <w:sz w:val="28"/>
          <w:szCs w:val="28"/>
          <w:rtl/>
        </w:rPr>
        <w:t xml:space="preserve">....... </w:t>
      </w:r>
      <w:r w:rsidR="00825E25" w:rsidRPr="00973931">
        <w:rPr>
          <w:rFonts w:asciiTheme="minorBidi" w:hAnsiTheme="minorBidi" w:cstheme="minorBidi"/>
          <w:sz w:val="28"/>
          <w:szCs w:val="28"/>
          <w:rtl/>
        </w:rPr>
        <w:t xml:space="preserve">– فاكس </w:t>
      </w:r>
      <w:r w:rsidR="006075A8" w:rsidRPr="00973931">
        <w:rPr>
          <w:rFonts w:asciiTheme="minorBidi" w:hAnsiTheme="minorBidi" w:cstheme="minorBidi"/>
          <w:sz w:val="28"/>
          <w:szCs w:val="28"/>
          <w:rtl/>
        </w:rPr>
        <w:t xml:space="preserve">....... </w:t>
      </w:r>
      <w:r w:rsidR="00825E25" w:rsidRPr="00973931">
        <w:rPr>
          <w:rFonts w:asciiTheme="minorBidi" w:hAnsiTheme="minorBidi" w:cstheme="minorBidi"/>
          <w:sz w:val="28"/>
          <w:szCs w:val="28"/>
          <w:rtl/>
        </w:rPr>
        <w:t>–</w:t>
      </w:r>
      <w:r w:rsidR="00CA23C2" w:rsidRPr="00973931">
        <w:rPr>
          <w:rFonts w:asciiTheme="minorBidi" w:hAnsiTheme="minorBidi" w:cstheme="minorBidi"/>
          <w:sz w:val="28"/>
          <w:szCs w:val="28"/>
          <w:rtl/>
        </w:rPr>
        <w:t xml:space="preserve"> ويمثلها في هذا العقد </w:t>
      </w:r>
      <w:r w:rsidR="00B61861" w:rsidRPr="00973931">
        <w:rPr>
          <w:rFonts w:asciiTheme="minorBidi" w:hAnsiTheme="minorBidi" w:cstheme="minorBidi"/>
          <w:sz w:val="28"/>
          <w:szCs w:val="28"/>
          <w:rtl/>
        </w:rPr>
        <w:t xml:space="preserve">الرئيس </w:t>
      </w:r>
      <w:r w:rsidR="006075A8" w:rsidRPr="00973931">
        <w:rPr>
          <w:rFonts w:asciiTheme="minorBidi" w:hAnsiTheme="minorBidi" w:cstheme="minorBidi"/>
          <w:sz w:val="28"/>
          <w:szCs w:val="28"/>
          <w:rtl/>
        </w:rPr>
        <w:t xml:space="preserve">........... </w:t>
      </w:r>
      <w:r w:rsidR="00CA23C2" w:rsidRPr="00973931">
        <w:rPr>
          <w:rFonts w:asciiTheme="minorBidi" w:hAnsiTheme="minorBidi" w:cstheme="minorBidi"/>
          <w:sz w:val="28"/>
          <w:szCs w:val="28"/>
          <w:rtl/>
        </w:rPr>
        <w:t>الاستاذ</w:t>
      </w:r>
      <w:r w:rsidR="00825E25"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w:t>
      </w:r>
      <w:r w:rsidR="00825E25" w:rsidRPr="00973931">
        <w:rPr>
          <w:rFonts w:asciiTheme="minorBidi" w:hAnsiTheme="minorBidi" w:cstheme="minorBidi"/>
          <w:sz w:val="28"/>
          <w:szCs w:val="28"/>
          <w:rtl/>
        </w:rPr>
        <w:t xml:space="preserve">, </w:t>
      </w:r>
      <w:proofErr w:type="gramStart"/>
      <w:r w:rsidRPr="00973931">
        <w:rPr>
          <w:rFonts w:asciiTheme="minorBidi" w:hAnsiTheme="minorBidi" w:cstheme="minorBidi"/>
          <w:sz w:val="28"/>
          <w:szCs w:val="28"/>
          <w:rtl/>
        </w:rPr>
        <w:t xml:space="preserve">و </w:t>
      </w:r>
      <w:r w:rsidR="00CA23C2" w:rsidRPr="00973931">
        <w:rPr>
          <w:rFonts w:asciiTheme="minorBidi" w:hAnsiTheme="minorBidi" w:cstheme="minorBidi"/>
          <w:sz w:val="28"/>
          <w:szCs w:val="28"/>
          <w:rtl/>
        </w:rPr>
        <w:t>ي</w:t>
      </w:r>
      <w:r w:rsidRPr="00973931">
        <w:rPr>
          <w:rFonts w:asciiTheme="minorBidi" w:hAnsiTheme="minorBidi" w:cstheme="minorBidi"/>
          <w:sz w:val="28"/>
          <w:szCs w:val="28"/>
          <w:rtl/>
        </w:rPr>
        <w:t>سمى</w:t>
      </w:r>
      <w:proofErr w:type="gramEnd"/>
      <w:r w:rsidRPr="00973931">
        <w:rPr>
          <w:rFonts w:asciiTheme="minorBidi" w:hAnsiTheme="minorBidi" w:cstheme="minorBidi"/>
          <w:sz w:val="28"/>
          <w:szCs w:val="28"/>
          <w:rtl/>
        </w:rPr>
        <w:t xml:space="preserve"> فيما بعد ولأغراض هذا العقد بـ (الطرف الثاني</w:t>
      </w:r>
      <w:r w:rsidR="00453D3E" w:rsidRPr="00973931">
        <w:rPr>
          <w:rFonts w:asciiTheme="minorBidi" w:hAnsiTheme="minorBidi" w:cstheme="minorBidi"/>
          <w:sz w:val="28"/>
          <w:szCs w:val="28"/>
          <w:rtl/>
        </w:rPr>
        <w:t xml:space="preserve"> أو المستأجر</w:t>
      </w:r>
      <w:r w:rsidRPr="00973931">
        <w:rPr>
          <w:rFonts w:asciiTheme="minorBidi" w:hAnsiTheme="minorBidi" w:cstheme="minorBidi"/>
          <w:sz w:val="28"/>
          <w:szCs w:val="28"/>
          <w:rtl/>
        </w:rPr>
        <w:t>).</w:t>
      </w:r>
    </w:p>
    <w:p w:rsidR="00BB5B67" w:rsidRPr="00973931" w:rsidRDefault="00BB5B67" w:rsidP="00446FDF">
      <w:pPr>
        <w:rPr>
          <w:rFonts w:asciiTheme="minorBidi" w:hAnsiTheme="minorBidi" w:cstheme="minorBidi"/>
          <w:b/>
          <w:bCs/>
          <w:sz w:val="28"/>
          <w:szCs w:val="28"/>
          <w:u w:val="single"/>
          <w:rtl/>
        </w:rPr>
      </w:pPr>
      <w:r w:rsidRPr="00973931">
        <w:rPr>
          <w:rFonts w:asciiTheme="minorBidi" w:hAnsiTheme="minorBidi" w:cstheme="minorBidi"/>
          <w:b/>
          <w:bCs/>
          <w:sz w:val="28"/>
          <w:szCs w:val="28"/>
          <w:u w:val="single"/>
          <w:rtl/>
        </w:rPr>
        <w:t>تمهيد</w:t>
      </w:r>
    </w:p>
    <w:p w:rsidR="00BB5B67" w:rsidRPr="00973931" w:rsidRDefault="00B61861" w:rsidP="0067021F">
      <w:pPr>
        <w:ind w:firstLine="720"/>
        <w:jc w:val="lowKashida"/>
        <w:rPr>
          <w:rFonts w:asciiTheme="minorBidi" w:hAnsiTheme="minorBidi" w:cstheme="minorBidi"/>
          <w:sz w:val="28"/>
          <w:szCs w:val="28"/>
          <w:rtl/>
        </w:rPr>
      </w:pPr>
      <w:r w:rsidRPr="00973931">
        <w:rPr>
          <w:rFonts w:asciiTheme="minorBidi" w:hAnsiTheme="minorBidi" w:cstheme="minorBidi"/>
          <w:sz w:val="28"/>
          <w:szCs w:val="28"/>
          <w:rtl/>
        </w:rPr>
        <w:t xml:space="preserve">حيث أن الطرف الاول هو المالك لمجمع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التجاري الواقع بمدينة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على الطريق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وذلك بموجب الصك رقم (..................)</w:t>
      </w:r>
      <w:r w:rsidR="00453D3E" w:rsidRPr="00973931">
        <w:rPr>
          <w:rFonts w:asciiTheme="minorBidi" w:hAnsiTheme="minorBidi" w:cstheme="minorBidi"/>
          <w:sz w:val="28"/>
          <w:szCs w:val="28"/>
          <w:rtl/>
        </w:rPr>
        <w:t xml:space="preserve"> وتاريخ 00/00/</w:t>
      </w:r>
      <w:proofErr w:type="gramStart"/>
      <w:r w:rsidR="006075A8" w:rsidRPr="00973931">
        <w:rPr>
          <w:rFonts w:asciiTheme="minorBidi" w:hAnsiTheme="minorBidi" w:cstheme="minorBidi"/>
          <w:sz w:val="28"/>
          <w:szCs w:val="28"/>
          <w:rtl/>
        </w:rPr>
        <w:t>00</w:t>
      </w:r>
      <w:r w:rsidRPr="00973931">
        <w:rPr>
          <w:rFonts w:asciiTheme="minorBidi" w:hAnsiTheme="minorBidi" w:cstheme="minorBidi"/>
          <w:sz w:val="28"/>
          <w:szCs w:val="28"/>
          <w:rtl/>
        </w:rPr>
        <w:t xml:space="preserve"> ،</w:t>
      </w:r>
      <w:proofErr w:type="gramEnd"/>
      <w:r w:rsidRPr="00973931">
        <w:rPr>
          <w:rFonts w:asciiTheme="minorBidi" w:hAnsiTheme="minorBidi" w:cstheme="minorBidi"/>
          <w:sz w:val="28"/>
          <w:szCs w:val="28"/>
          <w:rtl/>
        </w:rPr>
        <w:t xml:space="preserve"> وحيث أن الطرف الثاني يرغب باستئجار المجمع بالكامل</w:t>
      </w:r>
      <w:r w:rsidR="00453D3E" w:rsidRPr="00973931">
        <w:rPr>
          <w:rFonts w:asciiTheme="minorBidi" w:hAnsiTheme="minorBidi" w:cstheme="minorBidi"/>
          <w:sz w:val="28"/>
          <w:szCs w:val="28"/>
          <w:rtl/>
        </w:rPr>
        <w:t xml:space="preserve"> وذلك بغرض استثماره وتأجيره محلاته التجارية مجزأة للغير</w:t>
      </w:r>
      <w:r w:rsidRPr="00973931">
        <w:rPr>
          <w:rFonts w:asciiTheme="minorBidi" w:hAnsiTheme="minorBidi" w:cstheme="minorBidi"/>
          <w:sz w:val="28"/>
          <w:szCs w:val="28"/>
          <w:rtl/>
        </w:rPr>
        <w:t xml:space="preserve"> ، وبعد إطلاع الطرف الثاني </w:t>
      </w:r>
      <w:r w:rsidR="00D321F5" w:rsidRPr="00973931">
        <w:rPr>
          <w:rFonts w:asciiTheme="minorBidi" w:hAnsiTheme="minorBidi" w:cstheme="minorBidi"/>
          <w:sz w:val="28"/>
          <w:szCs w:val="28"/>
          <w:rtl/>
        </w:rPr>
        <w:t>على كامل بيانات المجمع ومخططاته والتي تعتبر متممة ومكملة لهذا العقد ، لذا فقد أتفق الطرفان وهما بكامل أهليتهما المعتبرة شرعاً ونظاماً على إبرام هذا العقد وفقاً للشروط والمواد التالية-</w:t>
      </w:r>
      <w:r w:rsidR="00BB5B67" w:rsidRPr="00973931">
        <w:rPr>
          <w:rFonts w:asciiTheme="minorBidi" w:hAnsiTheme="minorBidi" w:cstheme="minorBidi"/>
          <w:sz w:val="28"/>
          <w:szCs w:val="28"/>
          <w:rtl/>
        </w:rPr>
        <w:t xml:space="preserve"> :</w:t>
      </w:r>
    </w:p>
    <w:p w:rsidR="00EA2661" w:rsidRPr="00973931" w:rsidRDefault="00BB5B67" w:rsidP="00EA2661">
      <w:pPr>
        <w:jc w:val="low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أولاً</w:t>
      </w:r>
      <w:r w:rsidR="00E20764" w:rsidRPr="00973931">
        <w:rPr>
          <w:rFonts w:asciiTheme="minorBidi" w:hAnsiTheme="minorBidi" w:cstheme="minorBidi"/>
          <w:b/>
          <w:bCs/>
          <w:sz w:val="28"/>
          <w:szCs w:val="28"/>
          <w:rtl/>
        </w:rPr>
        <w:t xml:space="preserve"> </w:t>
      </w:r>
      <w:r w:rsidRPr="00973931">
        <w:rPr>
          <w:rFonts w:asciiTheme="minorBidi" w:hAnsiTheme="minorBidi" w:cstheme="minorBidi"/>
          <w:b/>
          <w:bCs/>
          <w:sz w:val="28"/>
          <w:szCs w:val="28"/>
          <w:rtl/>
        </w:rPr>
        <w:t xml:space="preserve"> :</w:t>
      </w:r>
      <w:proofErr w:type="gramEnd"/>
      <w:r w:rsidRPr="00973931">
        <w:rPr>
          <w:rFonts w:asciiTheme="minorBidi" w:hAnsiTheme="minorBidi" w:cstheme="minorBidi"/>
          <w:b/>
          <w:bCs/>
          <w:sz w:val="28"/>
          <w:szCs w:val="28"/>
          <w:rtl/>
        </w:rPr>
        <w:t xml:space="preserve"> -</w:t>
      </w:r>
      <w:r w:rsidR="00EA2661" w:rsidRPr="00973931">
        <w:rPr>
          <w:rFonts w:asciiTheme="minorBidi" w:hAnsiTheme="minorBidi" w:cstheme="minorBidi"/>
          <w:b/>
          <w:bCs/>
          <w:sz w:val="28"/>
          <w:szCs w:val="28"/>
          <w:rtl/>
        </w:rPr>
        <w:t xml:space="preserve"> التمهيد.</w:t>
      </w:r>
    </w:p>
    <w:p w:rsidR="00BB5B67" w:rsidRPr="00973931" w:rsidRDefault="00D321F5" w:rsidP="00EA2661">
      <w:pPr>
        <w:jc w:val="lowKashida"/>
        <w:rPr>
          <w:rFonts w:asciiTheme="minorBidi" w:hAnsiTheme="minorBidi" w:cstheme="minorBidi"/>
          <w:sz w:val="28"/>
          <w:szCs w:val="28"/>
          <w:rtl/>
        </w:rPr>
      </w:pPr>
      <w:r w:rsidRPr="00973931">
        <w:rPr>
          <w:rFonts w:asciiTheme="minorBidi" w:hAnsiTheme="minorBidi" w:cstheme="minorBidi"/>
          <w:sz w:val="28"/>
          <w:szCs w:val="28"/>
          <w:rtl/>
        </w:rPr>
        <w:t>يعتبر التمهيد السابق جزءً لا يتجزأ من هذا العقد ويقرأ ويفسر معه</w:t>
      </w:r>
      <w:r w:rsidR="00BB5B67" w:rsidRPr="00973931">
        <w:rPr>
          <w:rFonts w:asciiTheme="minorBidi" w:hAnsiTheme="minorBidi" w:cstheme="minorBidi"/>
          <w:sz w:val="28"/>
          <w:szCs w:val="28"/>
          <w:rtl/>
        </w:rPr>
        <w:t>.</w:t>
      </w:r>
    </w:p>
    <w:p w:rsidR="00EA2661" w:rsidRPr="00973931" w:rsidRDefault="00BB5B67" w:rsidP="00D321F5">
      <w:pPr>
        <w:jc w:val="low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ثانياً :</w:t>
      </w:r>
      <w:proofErr w:type="gramEnd"/>
      <w:r w:rsidRPr="00973931">
        <w:rPr>
          <w:rFonts w:asciiTheme="minorBidi" w:hAnsiTheme="minorBidi" w:cstheme="minorBidi"/>
          <w:b/>
          <w:bCs/>
          <w:sz w:val="28"/>
          <w:szCs w:val="28"/>
          <w:rtl/>
        </w:rPr>
        <w:t xml:space="preserve"> -</w:t>
      </w:r>
      <w:r w:rsidR="00D321F5" w:rsidRPr="00973931">
        <w:rPr>
          <w:rFonts w:asciiTheme="minorBidi" w:hAnsiTheme="minorBidi" w:cstheme="minorBidi"/>
          <w:b/>
          <w:bCs/>
          <w:sz w:val="28"/>
          <w:szCs w:val="28"/>
          <w:rtl/>
        </w:rPr>
        <w:t>محل العقد</w:t>
      </w:r>
      <w:r w:rsidR="00EA2661" w:rsidRPr="00973931">
        <w:rPr>
          <w:rFonts w:asciiTheme="minorBidi" w:hAnsiTheme="minorBidi" w:cstheme="minorBidi"/>
          <w:b/>
          <w:bCs/>
          <w:sz w:val="28"/>
          <w:szCs w:val="28"/>
          <w:rtl/>
        </w:rPr>
        <w:t>.</w:t>
      </w:r>
    </w:p>
    <w:p w:rsidR="00D321F5" w:rsidRPr="00973931" w:rsidRDefault="00D321F5" w:rsidP="00D321F5">
      <w:pPr>
        <w:jc w:val="lowKashida"/>
        <w:rPr>
          <w:rFonts w:asciiTheme="minorBidi" w:hAnsiTheme="minorBidi" w:cstheme="minorBidi"/>
          <w:b/>
          <w:bCs/>
          <w:sz w:val="28"/>
          <w:szCs w:val="28"/>
          <w:rtl/>
        </w:rPr>
      </w:pPr>
      <w:r w:rsidRPr="00973931">
        <w:rPr>
          <w:rFonts w:asciiTheme="minorBidi" w:hAnsiTheme="minorBidi" w:cstheme="minorBidi"/>
          <w:b/>
          <w:bCs/>
          <w:sz w:val="28"/>
          <w:szCs w:val="28"/>
          <w:rtl/>
        </w:rPr>
        <w:t xml:space="preserve">محل هذا العقد هو كامل المجمع التجاري </w:t>
      </w:r>
      <w:proofErr w:type="gramStart"/>
      <w:r w:rsidRPr="00973931">
        <w:rPr>
          <w:rFonts w:asciiTheme="minorBidi" w:hAnsiTheme="minorBidi" w:cstheme="minorBidi"/>
          <w:b/>
          <w:bCs/>
          <w:sz w:val="28"/>
          <w:szCs w:val="28"/>
          <w:rtl/>
        </w:rPr>
        <w:t>( مجمع</w:t>
      </w:r>
      <w:proofErr w:type="gramEnd"/>
      <w:r w:rsidRPr="00973931">
        <w:rPr>
          <w:rFonts w:asciiTheme="minorBidi" w:hAnsiTheme="minorBidi" w:cstheme="minorBidi"/>
          <w:b/>
          <w:bCs/>
          <w:sz w:val="28"/>
          <w:szCs w:val="28"/>
          <w:rtl/>
        </w:rPr>
        <w:t xml:space="preserve"> </w:t>
      </w:r>
      <w:r w:rsidR="006075A8" w:rsidRPr="00973931">
        <w:rPr>
          <w:rFonts w:asciiTheme="minorBidi" w:hAnsiTheme="minorBidi" w:cstheme="minorBidi"/>
          <w:sz w:val="28"/>
          <w:szCs w:val="28"/>
          <w:rtl/>
        </w:rPr>
        <w:t>...........</w:t>
      </w:r>
      <w:r w:rsidRPr="00973931">
        <w:rPr>
          <w:rFonts w:asciiTheme="minorBidi" w:hAnsiTheme="minorBidi" w:cstheme="minorBidi"/>
          <w:b/>
          <w:bCs/>
          <w:sz w:val="28"/>
          <w:szCs w:val="28"/>
          <w:rtl/>
        </w:rPr>
        <w:t xml:space="preserve">) وبيانه وفق التفصيل </w:t>
      </w:r>
      <w:proofErr w:type="gramStart"/>
      <w:r w:rsidR="00AB7998" w:rsidRPr="00973931">
        <w:rPr>
          <w:rFonts w:asciiTheme="minorBidi" w:hAnsiTheme="minorBidi" w:cstheme="minorBidi"/>
          <w:b/>
          <w:bCs/>
          <w:sz w:val="28"/>
          <w:szCs w:val="28"/>
          <w:rtl/>
        </w:rPr>
        <w:t>الاتي</w:t>
      </w:r>
      <w:r w:rsidRPr="00973931">
        <w:rPr>
          <w:rFonts w:asciiTheme="minorBidi" w:hAnsiTheme="minorBidi" w:cstheme="minorBidi"/>
          <w:b/>
          <w:bCs/>
          <w:sz w:val="28"/>
          <w:szCs w:val="28"/>
          <w:rtl/>
        </w:rPr>
        <w:t>:-</w:t>
      </w:r>
      <w:proofErr w:type="gramEnd"/>
    </w:p>
    <w:p w:rsidR="00D321F5" w:rsidRPr="00973931" w:rsidRDefault="00D321F5" w:rsidP="008439C0">
      <w:pPr>
        <w:pStyle w:val="a4"/>
        <w:numPr>
          <w:ilvl w:val="0"/>
          <w:numId w:val="11"/>
        </w:numPr>
        <w:jc w:val="lowKashida"/>
        <w:rPr>
          <w:rFonts w:asciiTheme="minorBidi" w:hAnsiTheme="minorBidi" w:cstheme="minorBidi"/>
          <w:sz w:val="28"/>
          <w:szCs w:val="28"/>
        </w:rPr>
      </w:pPr>
      <w:r w:rsidRPr="00973931">
        <w:rPr>
          <w:rFonts w:asciiTheme="minorBidi" w:hAnsiTheme="minorBidi" w:cstheme="minorBidi"/>
          <w:sz w:val="28"/>
          <w:szCs w:val="28"/>
          <w:rtl/>
        </w:rPr>
        <w:t>مساحة الأرض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w:t>
      </w:r>
    </w:p>
    <w:p w:rsidR="00D321F5" w:rsidRPr="00973931" w:rsidRDefault="00D321F5" w:rsidP="008439C0">
      <w:pPr>
        <w:pStyle w:val="a4"/>
        <w:numPr>
          <w:ilvl w:val="0"/>
          <w:numId w:val="11"/>
        </w:numPr>
        <w:jc w:val="lowKashida"/>
        <w:rPr>
          <w:rFonts w:asciiTheme="minorBidi" w:hAnsiTheme="minorBidi" w:cstheme="minorBidi"/>
          <w:sz w:val="28"/>
          <w:szCs w:val="28"/>
        </w:rPr>
      </w:pPr>
      <w:r w:rsidRPr="00973931">
        <w:rPr>
          <w:rFonts w:asciiTheme="minorBidi" w:hAnsiTheme="minorBidi" w:cstheme="minorBidi"/>
          <w:sz w:val="28"/>
          <w:szCs w:val="28"/>
          <w:rtl/>
        </w:rPr>
        <w:t>مسطحات البناء للمشروع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w:t>
      </w:r>
    </w:p>
    <w:p w:rsidR="00D321F5" w:rsidRPr="00973931" w:rsidRDefault="00D321F5" w:rsidP="008439C0">
      <w:pPr>
        <w:pStyle w:val="a4"/>
        <w:numPr>
          <w:ilvl w:val="0"/>
          <w:numId w:val="11"/>
        </w:numPr>
        <w:jc w:val="lowKashida"/>
        <w:rPr>
          <w:rFonts w:asciiTheme="minorBidi" w:hAnsiTheme="minorBidi" w:cstheme="minorBidi"/>
          <w:sz w:val="28"/>
          <w:szCs w:val="28"/>
        </w:rPr>
      </w:pPr>
      <w:r w:rsidRPr="00973931">
        <w:rPr>
          <w:rFonts w:asciiTheme="minorBidi" w:hAnsiTheme="minorBidi" w:cstheme="minorBidi"/>
          <w:sz w:val="28"/>
          <w:szCs w:val="28"/>
          <w:rtl/>
        </w:rPr>
        <w:t>عدد الوحدات المؤجرة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وحدات).</w:t>
      </w:r>
    </w:p>
    <w:p w:rsidR="00D321F5" w:rsidRPr="00973931" w:rsidRDefault="00D321F5" w:rsidP="008439C0">
      <w:pPr>
        <w:pStyle w:val="a4"/>
        <w:numPr>
          <w:ilvl w:val="0"/>
          <w:numId w:val="11"/>
        </w:numPr>
        <w:jc w:val="lowKashida"/>
        <w:rPr>
          <w:rFonts w:asciiTheme="minorBidi" w:hAnsiTheme="minorBidi" w:cstheme="minorBidi"/>
          <w:sz w:val="28"/>
          <w:szCs w:val="28"/>
        </w:rPr>
      </w:pPr>
      <w:r w:rsidRPr="00973931">
        <w:rPr>
          <w:rFonts w:asciiTheme="minorBidi" w:hAnsiTheme="minorBidi" w:cstheme="minorBidi"/>
          <w:sz w:val="28"/>
          <w:szCs w:val="28"/>
          <w:rtl/>
        </w:rPr>
        <w:t>الدخل الحالي للمشروع بحسب الوحدات المؤجرة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ريال سعودي) سنوياً.</w:t>
      </w:r>
    </w:p>
    <w:p w:rsidR="00B23817" w:rsidRPr="00973931" w:rsidRDefault="00D321F5" w:rsidP="00B23817">
      <w:pPr>
        <w:pStyle w:val="a4"/>
        <w:numPr>
          <w:ilvl w:val="0"/>
          <w:numId w:val="11"/>
        </w:numPr>
        <w:jc w:val="lowKashida"/>
        <w:rPr>
          <w:rFonts w:asciiTheme="minorBidi" w:hAnsiTheme="minorBidi" w:cstheme="minorBidi"/>
          <w:sz w:val="28"/>
          <w:szCs w:val="28"/>
          <w:rtl/>
        </w:rPr>
      </w:pPr>
      <w:r w:rsidRPr="00973931">
        <w:rPr>
          <w:rFonts w:asciiTheme="minorBidi" w:hAnsiTheme="minorBidi" w:cstheme="minorBidi"/>
          <w:sz w:val="28"/>
          <w:szCs w:val="28"/>
          <w:rtl/>
        </w:rPr>
        <w:t xml:space="preserve">أبرز البراندات الموجودة بالمشروع (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w:t>
      </w:r>
    </w:p>
    <w:p w:rsidR="00D321F5" w:rsidRPr="00973931" w:rsidRDefault="00D321F5" w:rsidP="00825E25">
      <w:pPr>
        <w:jc w:val="lowKashida"/>
        <w:rPr>
          <w:rFonts w:asciiTheme="minorBidi" w:hAnsiTheme="minorBidi" w:cstheme="minorBidi"/>
          <w:b/>
          <w:bCs/>
          <w:sz w:val="28"/>
          <w:szCs w:val="28"/>
          <w:rtl/>
        </w:rPr>
      </w:pPr>
    </w:p>
    <w:p w:rsidR="000C0300" w:rsidRPr="00973931" w:rsidRDefault="000C0300" w:rsidP="008439C0">
      <w:pPr>
        <w:ind w:left="150"/>
        <w:rPr>
          <w:rFonts w:asciiTheme="minorBidi" w:hAnsiTheme="minorBidi" w:cstheme="minorBidi"/>
          <w:b/>
          <w:bCs/>
          <w:sz w:val="28"/>
          <w:szCs w:val="28"/>
          <w:rtl/>
        </w:rPr>
      </w:pPr>
    </w:p>
    <w:p w:rsidR="000C0300" w:rsidRPr="00973931" w:rsidRDefault="000C0300" w:rsidP="008439C0">
      <w:pPr>
        <w:ind w:left="150"/>
        <w:rPr>
          <w:rFonts w:asciiTheme="minorBidi" w:hAnsiTheme="minorBidi" w:cstheme="minorBidi"/>
          <w:b/>
          <w:bCs/>
          <w:sz w:val="28"/>
          <w:szCs w:val="28"/>
          <w:rtl/>
        </w:rPr>
      </w:pPr>
    </w:p>
    <w:p w:rsidR="0042350F" w:rsidRPr="00973931" w:rsidRDefault="0042350F" w:rsidP="008439C0">
      <w:pPr>
        <w:ind w:left="150"/>
        <w:rPr>
          <w:rFonts w:asciiTheme="minorBidi" w:hAnsiTheme="minorBidi" w:cstheme="minorBidi"/>
          <w:sz w:val="28"/>
          <w:szCs w:val="28"/>
          <w:rtl/>
        </w:rPr>
      </w:pPr>
      <w:proofErr w:type="gramStart"/>
      <w:r w:rsidRPr="00973931">
        <w:rPr>
          <w:rFonts w:asciiTheme="minorBidi" w:hAnsiTheme="minorBidi" w:cstheme="minorBidi"/>
          <w:b/>
          <w:bCs/>
          <w:sz w:val="28"/>
          <w:szCs w:val="28"/>
          <w:rtl/>
        </w:rPr>
        <w:t>ثالثا</w:t>
      </w:r>
      <w:r w:rsidRPr="00973931">
        <w:rPr>
          <w:rFonts w:asciiTheme="minorBidi" w:hAnsiTheme="minorBidi" w:cstheme="minorBidi"/>
          <w:sz w:val="28"/>
          <w:szCs w:val="28"/>
          <w:rtl/>
        </w:rPr>
        <w:t xml:space="preserve"> :</w:t>
      </w:r>
      <w:proofErr w:type="gramEnd"/>
      <w:r w:rsidRPr="00973931">
        <w:rPr>
          <w:rFonts w:asciiTheme="minorBidi" w:hAnsiTheme="minorBidi" w:cstheme="minorBidi"/>
          <w:sz w:val="28"/>
          <w:szCs w:val="28"/>
          <w:rtl/>
        </w:rPr>
        <w:t>-</w:t>
      </w:r>
      <w:r w:rsidR="008439C0" w:rsidRPr="00973931">
        <w:rPr>
          <w:rFonts w:asciiTheme="minorBidi" w:hAnsiTheme="minorBidi" w:cstheme="minorBidi"/>
          <w:b/>
          <w:bCs/>
          <w:sz w:val="28"/>
          <w:szCs w:val="28"/>
          <w:rtl/>
        </w:rPr>
        <w:t>الغرض من التأجير</w:t>
      </w:r>
      <w:r w:rsidRPr="00973931">
        <w:rPr>
          <w:rFonts w:asciiTheme="minorBidi" w:hAnsiTheme="minorBidi" w:cstheme="minorBidi"/>
          <w:b/>
          <w:bCs/>
          <w:sz w:val="28"/>
          <w:szCs w:val="28"/>
          <w:rtl/>
        </w:rPr>
        <w:t>.</w:t>
      </w:r>
      <w:r w:rsidRPr="00973931">
        <w:rPr>
          <w:rFonts w:asciiTheme="minorBidi" w:hAnsiTheme="minorBidi" w:cstheme="minorBidi"/>
          <w:sz w:val="28"/>
          <w:szCs w:val="28"/>
          <w:rtl/>
        </w:rPr>
        <w:t xml:space="preserve"> </w:t>
      </w:r>
    </w:p>
    <w:p w:rsidR="008439C0" w:rsidRPr="00973931" w:rsidRDefault="008439C0" w:rsidP="00B23817">
      <w:pPr>
        <w:pStyle w:val="a4"/>
        <w:numPr>
          <w:ilvl w:val="0"/>
          <w:numId w:val="12"/>
        </w:numPr>
        <w:rPr>
          <w:rFonts w:asciiTheme="minorBidi" w:hAnsiTheme="minorBidi" w:cstheme="minorBidi"/>
          <w:sz w:val="28"/>
          <w:szCs w:val="28"/>
        </w:rPr>
      </w:pPr>
      <w:r w:rsidRPr="00973931">
        <w:rPr>
          <w:rFonts w:asciiTheme="minorBidi" w:hAnsiTheme="minorBidi" w:cstheme="minorBidi"/>
          <w:sz w:val="28"/>
          <w:szCs w:val="28"/>
          <w:rtl/>
        </w:rPr>
        <w:t xml:space="preserve">الغرض من استئجار العين المؤجرة هو </w:t>
      </w:r>
      <w:proofErr w:type="gramStart"/>
      <w:r w:rsidRPr="00973931">
        <w:rPr>
          <w:rFonts w:asciiTheme="minorBidi" w:hAnsiTheme="minorBidi" w:cstheme="minorBidi"/>
          <w:sz w:val="28"/>
          <w:szCs w:val="28"/>
          <w:rtl/>
        </w:rPr>
        <w:t>( استثمارها</w:t>
      </w:r>
      <w:proofErr w:type="gramEnd"/>
      <w:r w:rsidRPr="00973931">
        <w:rPr>
          <w:rFonts w:asciiTheme="minorBidi" w:hAnsiTheme="minorBidi" w:cstheme="minorBidi"/>
          <w:sz w:val="28"/>
          <w:szCs w:val="28"/>
          <w:rtl/>
        </w:rPr>
        <w:t xml:space="preserve"> وتأجيرها للمحلات التجارية) ويكون </w:t>
      </w:r>
      <w:r w:rsidR="00682056" w:rsidRPr="00973931">
        <w:rPr>
          <w:rFonts w:asciiTheme="minorBidi" w:hAnsiTheme="minorBidi" w:cstheme="minorBidi"/>
          <w:sz w:val="28"/>
          <w:szCs w:val="28"/>
          <w:rtl/>
        </w:rPr>
        <w:t>الاسم</w:t>
      </w:r>
      <w:r w:rsidRPr="00973931">
        <w:rPr>
          <w:rFonts w:asciiTheme="minorBidi" w:hAnsiTheme="minorBidi" w:cstheme="minorBidi"/>
          <w:sz w:val="28"/>
          <w:szCs w:val="28"/>
          <w:rtl/>
        </w:rPr>
        <w:t xml:space="preserve"> التجاري للمجمع هو ( مجمع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التجاري) ولا يجوز للطرف الثاني استغلال أو استعمال العين المؤجرة في أي نشاط آخر أو أسم تجاري </w:t>
      </w:r>
      <w:proofErr w:type="gramStart"/>
      <w:r w:rsidRPr="00973931">
        <w:rPr>
          <w:rFonts w:asciiTheme="minorBidi" w:hAnsiTheme="minorBidi" w:cstheme="minorBidi"/>
          <w:sz w:val="28"/>
          <w:szCs w:val="28"/>
          <w:rtl/>
        </w:rPr>
        <w:t>أخر ،</w:t>
      </w:r>
      <w:proofErr w:type="gramEnd"/>
      <w:r w:rsidRPr="00973931">
        <w:rPr>
          <w:rFonts w:asciiTheme="minorBidi" w:hAnsiTheme="minorBidi" w:cstheme="minorBidi"/>
          <w:sz w:val="28"/>
          <w:szCs w:val="28"/>
          <w:rtl/>
        </w:rPr>
        <w:t xml:space="preserve"> إلا بعد موافقة خطية من الطرف الأول.</w:t>
      </w:r>
    </w:p>
    <w:p w:rsidR="0042350F" w:rsidRPr="00973931" w:rsidRDefault="008439C0" w:rsidP="0047628F">
      <w:pPr>
        <w:pStyle w:val="a4"/>
        <w:numPr>
          <w:ilvl w:val="0"/>
          <w:numId w:val="12"/>
        </w:numPr>
        <w:rPr>
          <w:rFonts w:asciiTheme="minorBidi" w:hAnsiTheme="minorBidi" w:cstheme="minorBidi"/>
          <w:sz w:val="28"/>
          <w:szCs w:val="28"/>
        </w:rPr>
      </w:pPr>
      <w:r w:rsidRPr="00973931">
        <w:rPr>
          <w:rFonts w:asciiTheme="minorBidi" w:hAnsiTheme="minorBidi" w:cstheme="minorBidi"/>
          <w:sz w:val="28"/>
          <w:szCs w:val="28"/>
          <w:rtl/>
        </w:rPr>
        <w:t xml:space="preserve">يلتزم الطرف الثاني بممارسة النشاط المتفق عليه بالعقد حتى انتهاء مدته ولا يحق له التوقف عن ممارسة النشاط لأي سبب </w:t>
      </w:r>
      <w:proofErr w:type="gramStart"/>
      <w:r w:rsidRPr="00973931">
        <w:rPr>
          <w:rFonts w:asciiTheme="minorBidi" w:hAnsiTheme="minorBidi" w:cstheme="minorBidi"/>
          <w:sz w:val="28"/>
          <w:szCs w:val="28"/>
          <w:rtl/>
        </w:rPr>
        <w:t>كان ،</w:t>
      </w:r>
      <w:proofErr w:type="gramEnd"/>
      <w:r w:rsidRPr="00973931">
        <w:rPr>
          <w:rFonts w:asciiTheme="minorBidi" w:hAnsiTheme="minorBidi" w:cstheme="minorBidi"/>
          <w:sz w:val="28"/>
          <w:szCs w:val="28"/>
          <w:rtl/>
        </w:rPr>
        <w:t xml:space="preserve"> كما لا يحق له تحويل الموقع المؤجر </w:t>
      </w:r>
      <w:r w:rsidR="0047628F" w:rsidRPr="00973931">
        <w:rPr>
          <w:rFonts w:asciiTheme="minorBidi" w:hAnsiTheme="minorBidi" w:cstheme="minorBidi"/>
          <w:sz w:val="28"/>
          <w:szCs w:val="28"/>
          <w:rtl/>
        </w:rPr>
        <w:t>إلى تصفية بضائع مختلفة تؤدي إلى ضعف الموقع ويعتبر هذا من البنود الجوهرية بالعقد وفي حال أخل الطرف الثاني بذلك فإنه يحق للطرف الأول فسخ العقد وإنهائه دون إنذار ولا يحق للطرف الثاني المطالبة بأية تعويض.</w:t>
      </w:r>
    </w:p>
    <w:p w:rsidR="003B214E" w:rsidRPr="00973931" w:rsidRDefault="0042350F" w:rsidP="0047628F">
      <w:pPr>
        <w:rPr>
          <w:rFonts w:asciiTheme="minorBidi" w:hAnsiTheme="minorBidi" w:cstheme="minorBidi"/>
          <w:sz w:val="28"/>
          <w:szCs w:val="28"/>
          <w:rtl/>
        </w:rPr>
      </w:pPr>
      <w:proofErr w:type="gramStart"/>
      <w:r w:rsidRPr="00973931">
        <w:rPr>
          <w:rFonts w:asciiTheme="minorBidi" w:hAnsiTheme="minorBidi" w:cstheme="minorBidi"/>
          <w:b/>
          <w:bCs/>
          <w:sz w:val="28"/>
          <w:szCs w:val="28"/>
          <w:rtl/>
        </w:rPr>
        <w:t>رابعاً</w:t>
      </w:r>
      <w:r w:rsidR="003B214E" w:rsidRPr="00973931">
        <w:rPr>
          <w:rFonts w:asciiTheme="minorBidi" w:hAnsiTheme="minorBidi" w:cstheme="minorBidi"/>
          <w:sz w:val="28"/>
          <w:szCs w:val="28"/>
          <w:rtl/>
        </w:rPr>
        <w:t xml:space="preserve"> :</w:t>
      </w:r>
      <w:proofErr w:type="gramEnd"/>
      <w:r w:rsidR="003B214E" w:rsidRPr="00973931">
        <w:rPr>
          <w:rFonts w:asciiTheme="minorBidi" w:hAnsiTheme="minorBidi" w:cstheme="minorBidi"/>
          <w:sz w:val="28"/>
          <w:szCs w:val="28"/>
          <w:rtl/>
        </w:rPr>
        <w:t>-</w:t>
      </w:r>
      <w:r w:rsidR="0047628F" w:rsidRPr="00973931">
        <w:rPr>
          <w:rFonts w:asciiTheme="minorBidi" w:hAnsiTheme="minorBidi" w:cstheme="minorBidi"/>
          <w:b/>
          <w:bCs/>
          <w:sz w:val="28"/>
          <w:szCs w:val="28"/>
          <w:rtl/>
        </w:rPr>
        <w:t>حالة العين المؤجرة</w:t>
      </w:r>
      <w:r w:rsidR="00EA2661" w:rsidRPr="00973931">
        <w:rPr>
          <w:rFonts w:asciiTheme="minorBidi" w:hAnsiTheme="minorBidi" w:cstheme="minorBidi"/>
          <w:b/>
          <w:bCs/>
          <w:sz w:val="28"/>
          <w:szCs w:val="28"/>
          <w:rtl/>
        </w:rPr>
        <w:t>.</w:t>
      </w:r>
      <w:r w:rsidR="003B214E" w:rsidRPr="00973931">
        <w:rPr>
          <w:rFonts w:asciiTheme="minorBidi" w:hAnsiTheme="minorBidi" w:cstheme="minorBidi"/>
          <w:sz w:val="28"/>
          <w:szCs w:val="28"/>
          <w:rtl/>
        </w:rPr>
        <w:t xml:space="preserve"> </w:t>
      </w:r>
    </w:p>
    <w:p w:rsidR="0047628F" w:rsidRPr="00973931" w:rsidRDefault="0047628F" w:rsidP="0047628F">
      <w:pPr>
        <w:rPr>
          <w:rFonts w:asciiTheme="minorBidi" w:hAnsiTheme="minorBidi" w:cstheme="minorBidi"/>
          <w:sz w:val="28"/>
          <w:szCs w:val="28"/>
          <w:rtl/>
        </w:rPr>
      </w:pPr>
      <w:r w:rsidRPr="00973931">
        <w:rPr>
          <w:rFonts w:asciiTheme="minorBidi" w:hAnsiTheme="minorBidi" w:cstheme="minorBidi"/>
          <w:sz w:val="28"/>
          <w:szCs w:val="28"/>
          <w:rtl/>
        </w:rPr>
        <w:t xml:space="preserve">يقر الطرف الثاني </w:t>
      </w:r>
      <w:proofErr w:type="gramStart"/>
      <w:r w:rsidRPr="00973931">
        <w:rPr>
          <w:rFonts w:asciiTheme="minorBidi" w:hAnsiTheme="minorBidi" w:cstheme="minorBidi"/>
          <w:sz w:val="28"/>
          <w:szCs w:val="28"/>
          <w:rtl/>
        </w:rPr>
        <w:t>( المستأجر</w:t>
      </w:r>
      <w:proofErr w:type="gramEnd"/>
      <w:r w:rsidRPr="00973931">
        <w:rPr>
          <w:rFonts w:asciiTheme="minorBidi" w:hAnsiTheme="minorBidi" w:cstheme="minorBidi"/>
          <w:sz w:val="28"/>
          <w:szCs w:val="28"/>
          <w:rtl/>
        </w:rPr>
        <w:t xml:space="preserve"> ) أنه عاين العين المؤجرة على الطبيعة أو على (مخططات المشروع أو المجمع) معاينة نافية للجهالة وقد ارتضى الموقع والتصاميم وا</w:t>
      </w:r>
      <w:r w:rsidR="00F215BB" w:rsidRPr="00973931">
        <w:rPr>
          <w:rFonts w:asciiTheme="minorBidi" w:hAnsiTheme="minorBidi" w:cstheme="minorBidi"/>
          <w:sz w:val="28"/>
          <w:szCs w:val="28"/>
          <w:rtl/>
        </w:rPr>
        <w:t xml:space="preserve">لرسومات ، وأنه قبل الانتفاع بها </w:t>
      </w:r>
      <w:r w:rsidRPr="00973931">
        <w:rPr>
          <w:rFonts w:asciiTheme="minorBidi" w:hAnsiTheme="minorBidi" w:cstheme="minorBidi"/>
          <w:sz w:val="28"/>
          <w:szCs w:val="28"/>
          <w:rtl/>
        </w:rPr>
        <w:t xml:space="preserve">للغرض الذي أجرت من أجله وأن توقيعه على هذا العقد </w:t>
      </w:r>
      <w:r w:rsidR="00275133" w:rsidRPr="00973931">
        <w:rPr>
          <w:rFonts w:asciiTheme="minorBidi" w:hAnsiTheme="minorBidi" w:cstheme="minorBidi"/>
          <w:sz w:val="28"/>
          <w:szCs w:val="28"/>
          <w:rtl/>
        </w:rPr>
        <w:t>يعتبر موافقة صريحة منه نافية للجهالة أو الغرر.</w:t>
      </w:r>
    </w:p>
    <w:p w:rsidR="00BB5B67" w:rsidRPr="00973931" w:rsidRDefault="0042350F" w:rsidP="0047628F">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خامساً</w:t>
      </w:r>
      <w:r w:rsidR="00BB5B67" w:rsidRPr="00973931">
        <w:rPr>
          <w:rFonts w:asciiTheme="minorBidi" w:hAnsiTheme="minorBidi" w:cstheme="minorBidi"/>
          <w:b/>
          <w:bCs/>
          <w:sz w:val="28"/>
          <w:szCs w:val="28"/>
          <w:rtl/>
        </w:rPr>
        <w:t xml:space="preserve"> :</w:t>
      </w:r>
      <w:proofErr w:type="gramEnd"/>
      <w:r w:rsidR="00BB5B67" w:rsidRPr="00973931">
        <w:rPr>
          <w:rFonts w:asciiTheme="minorBidi" w:hAnsiTheme="minorBidi" w:cstheme="minorBidi"/>
          <w:b/>
          <w:bCs/>
          <w:sz w:val="28"/>
          <w:szCs w:val="28"/>
          <w:rtl/>
        </w:rPr>
        <w:t xml:space="preserve"> </w:t>
      </w:r>
      <w:r w:rsidR="0047628F" w:rsidRPr="00973931">
        <w:rPr>
          <w:rFonts w:asciiTheme="minorBidi" w:hAnsiTheme="minorBidi" w:cstheme="minorBidi"/>
          <w:b/>
          <w:bCs/>
          <w:sz w:val="28"/>
          <w:szCs w:val="28"/>
          <w:rtl/>
        </w:rPr>
        <w:t>مدة العقد</w:t>
      </w:r>
    </w:p>
    <w:p w:rsidR="0047628F" w:rsidRPr="00973931" w:rsidRDefault="0047628F" w:rsidP="00453D3E">
      <w:pPr>
        <w:rPr>
          <w:rFonts w:asciiTheme="minorBidi" w:hAnsiTheme="minorBidi" w:cstheme="minorBidi"/>
          <w:sz w:val="28"/>
          <w:szCs w:val="28"/>
          <w:rtl/>
        </w:rPr>
      </w:pPr>
      <w:r w:rsidRPr="00973931">
        <w:rPr>
          <w:rFonts w:asciiTheme="minorBidi" w:hAnsiTheme="minorBidi" w:cstheme="minorBidi"/>
          <w:sz w:val="28"/>
          <w:szCs w:val="28"/>
          <w:rtl/>
        </w:rPr>
        <w:t>مدة العقد عشر سنوات ميلادية تبدأ من تاريخ 00/00/</w:t>
      </w:r>
      <w:r w:rsidR="006075A8" w:rsidRPr="00973931">
        <w:rPr>
          <w:rFonts w:asciiTheme="minorBidi" w:hAnsiTheme="minorBidi" w:cstheme="minorBidi"/>
          <w:sz w:val="28"/>
          <w:szCs w:val="28"/>
          <w:rtl/>
        </w:rPr>
        <w:t>000</w:t>
      </w:r>
      <w:r w:rsidRPr="00973931">
        <w:rPr>
          <w:rFonts w:asciiTheme="minorBidi" w:hAnsiTheme="minorBidi" w:cstheme="minorBidi"/>
          <w:sz w:val="28"/>
          <w:szCs w:val="28"/>
          <w:rtl/>
        </w:rPr>
        <w:t xml:space="preserve"> ولا يتجدد هذا العقد إلا </w:t>
      </w:r>
      <w:r w:rsidR="00682056" w:rsidRPr="00973931">
        <w:rPr>
          <w:rFonts w:asciiTheme="minorBidi" w:hAnsiTheme="minorBidi" w:cstheme="minorBidi"/>
          <w:sz w:val="28"/>
          <w:szCs w:val="28"/>
          <w:rtl/>
        </w:rPr>
        <w:t>باتفاق</w:t>
      </w:r>
      <w:r w:rsidRPr="00973931">
        <w:rPr>
          <w:rFonts w:asciiTheme="minorBidi" w:hAnsiTheme="minorBidi" w:cstheme="minorBidi"/>
          <w:sz w:val="28"/>
          <w:szCs w:val="28"/>
          <w:rtl/>
        </w:rPr>
        <w:t xml:space="preserve"> خطي بين </w:t>
      </w:r>
      <w:proofErr w:type="gramStart"/>
      <w:r w:rsidRPr="00973931">
        <w:rPr>
          <w:rFonts w:asciiTheme="minorBidi" w:hAnsiTheme="minorBidi" w:cstheme="minorBidi"/>
          <w:sz w:val="28"/>
          <w:szCs w:val="28"/>
          <w:rtl/>
        </w:rPr>
        <w:t>الطرفين ،</w:t>
      </w:r>
      <w:proofErr w:type="gramEnd"/>
      <w:r w:rsidRPr="00973931">
        <w:rPr>
          <w:rFonts w:asciiTheme="minorBidi" w:hAnsiTheme="minorBidi" w:cstheme="minorBidi"/>
          <w:sz w:val="28"/>
          <w:szCs w:val="28"/>
          <w:rtl/>
        </w:rPr>
        <w:t xml:space="preserve"> وبخلاف ذلك يعتبر العقد منتهياً حكماً وتلقائياً بمجرد انتهاء مدته.</w:t>
      </w:r>
    </w:p>
    <w:p w:rsidR="00DF5BDE" w:rsidRPr="00973931" w:rsidRDefault="00965828" w:rsidP="00861FE1">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سادساً</w:t>
      </w:r>
      <w:r w:rsidR="00DF5BDE" w:rsidRPr="00973931">
        <w:rPr>
          <w:rFonts w:asciiTheme="minorBidi" w:hAnsiTheme="minorBidi" w:cstheme="minorBidi"/>
          <w:b/>
          <w:bCs/>
          <w:sz w:val="28"/>
          <w:szCs w:val="28"/>
          <w:rtl/>
        </w:rPr>
        <w:t xml:space="preserve"> :</w:t>
      </w:r>
      <w:proofErr w:type="gramEnd"/>
      <w:r w:rsidR="00DF5BDE" w:rsidRPr="00973931">
        <w:rPr>
          <w:rFonts w:asciiTheme="minorBidi" w:hAnsiTheme="minorBidi" w:cstheme="minorBidi"/>
          <w:b/>
          <w:bCs/>
          <w:sz w:val="28"/>
          <w:szCs w:val="28"/>
          <w:rtl/>
        </w:rPr>
        <w:t xml:space="preserve"> -</w:t>
      </w:r>
      <w:r w:rsidR="00275133" w:rsidRPr="00973931">
        <w:rPr>
          <w:rFonts w:asciiTheme="minorBidi" w:hAnsiTheme="minorBidi" w:cstheme="minorBidi"/>
          <w:b/>
          <w:bCs/>
          <w:sz w:val="28"/>
          <w:szCs w:val="28"/>
          <w:rtl/>
        </w:rPr>
        <w:t>القيمة الإيجارية وطريقة السداد</w:t>
      </w:r>
      <w:r w:rsidR="00DF5BDE" w:rsidRPr="00973931">
        <w:rPr>
          <w:rFonts w:asciiTheme="minorBidi" w:hAnsiTheme="minorBidi" w:cstheme="minorBidi"/>
          <w:b/>
          <w:bCs/>
          <w:sz w:val="28"/>
          <w:szCs w:val="28"/>
          <w:rtl/>
        </w:rPr>
        <w:t>.</w:t>
      </w:r>
    </w:p>
    <w:p w:rsidR="00DF5BDE" w:rsidRPr="00973931" w:rsidRDefault="00275133" w:rsidP="00275133">
      <w:pPr>
        <w:pStyle w:val="a4"/>
        <w:numPr>
          <w:ilvl w:val="0"/>
          <w:numId w:val="14"/>
        </w:numPr>
        <w:rPr>
          <w:rFonts w:asciiTheme="minorBidi" w:hAnsiTheme="minorBidi" w:cstheme="minorBidi"/>
          <w:sz w:val="28"/>
          <w:szCs w:val="28"/>
        </w:rPr>
      </w:pPr>
      <w:r w:rsidRPr="00973931">
        <w:rPr>
          <w:rFonts w:asciiTheme="minorBidi" w:hAnsiTheme="minorBidi" w:cstheme="minorBidi"/>
          <w:sz w:val="28"/>
          <w:szCs w:val="28"/>
          <w:rtl/>
        </w:rPr>
        <w:t xml:space="preserve">تبلغ القيمة الإيجارية السنوية للعين المؤجرة حسب مساحتها المحددة في المادة (ثانياً) </w:t>
      </w:r>
      <w:r w:rsidR="00F215BB" w:rsidRPr="00973931">
        <w:rPr>
          <w:rFonts w:asciiTheme="minorBidi" w:hAnsiTheme="minorBidi" w:cstheme="minorBidi"/>
          <w:sz w:val="28"/>
          <w:szCs w:val="28"/>
          <w:rtl/>
        </w:rPr>
        <w:t xml:space="preserve">من هذا العقد </w:t>
      </w:r>
      <w:r w:rsidRPr="00973931">
        <w:rPr>
          <w:rFonts w:asciiTheme="minorBidi" w:hAnsiTheme="minorBidi" w:cstheme="minorBidi"/>
          <w:sz w:val="28"/>
          <w:szCs w:val="28"/>
          <w:rtl/>
        </w:rPr>
        <w:t>مبلغ وقدره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ريال سعودي</w:t>
      </w:r>
      <w:r w:rsidR="00F215BB" w:rsidRPr="00973931">
        <w:rPr>
          <w:rFonts w:asciiTheme="minorBidi" w:hAnsiTheme="minorBidi" w:cstheme="minorBidi"/>
          <w:sz w:val="28"/>
          <w:szCs w:val="28"/>
          <w:rtl/>
        </w:rPr>
        <w:t xml:space="preserve"> للسنة الواحدة</w:t>
      </w:r>
      <w:r w:rsidRPr="00973931">
        <w:rPr>
          <w:rFonts w:asciiTheme="minorBidi" w:hAnsiTheme="minorBidi" w:cstheme="minorBidi"/>
          <w:sz w:val="28"/>
          <w:szCs w:val="28"/>
          <w:rtl/>
        </w:rPr>
        <w:t xml:space="preserve"> لأول خمس سنوات من العقد</w:t>
      </w:r>
      <w:r w:rsidR="00DF5BDE" w:rsidRPr="00973931">
        <w:rPr>
          <w:rFonts w:asciiTheme="minorBidi" w:hAnsiTheme="minorBidi" w:cstheme="minorBidi"/>
          <w:sz w:val="28"/>
          <w:szCs w:val="28"/>
          <w:rtl/>
        </w:rPr>
        <w:t>.</w:t>
      </w:r>
    </w:p>
    <w:p w:rsidR="00275133" w:rsidRPr="00973931" w:rsidRDefault="00275133" w:rsidP="00275133">
      <w:pPr>
        <w:pStyle w:val="a4"/>
        <w:numPr>
          <w:ilvl w:val="0"/>
          <w:numId w:val="14"/>
        </w:numPr>
        <w:rPr>
          <w:rFonts w:asciiTheme="minorBidi" w:hAnsiTheme="minorBidi" w:cstheme="minorBidi"/>
          <w:sz w:val="28"/>
          <w:szCs w:val="28"/>
        </w:rPr>
      </w:pPr>
      <w:r w:rsidRPr="00973931">
        <w:rPr>
          <w:rFonts w:asciiTheme="minorBidi" w:hAnsiTheme="minorBidi" w:cstheme="minorBidi"/>
          <w:sz w:val="28"/>
          <w:szCs w:val="28"/>
          <w:rtl/>
        </w:rPr>
        <w:t>تبلغ القيمة الإيجارية السنوية للعين المؤجرة حسب مساحتها المحددة في المادة (ثانياً) مبلغ وقدره (</w:t>
      </w:r>
      <w:r w:rsidR="006075A8"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w:t>
      </w:r>
      <w:r w:rsidR="006075A8"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ريال سعودي</w:t>
      </w:r>
      <w:r w:rsidR="00F215BB" w:rsidRPr="00973931">
        <w:rPr>
          <w:rFonts w:asciiTheme="minorBidi" w:hAnsiTheme="minorBidi" w:cstheme="minorBidi"/>
          <w:sz w:val="28"/>
          <w:szCs w:val="28"/>
          <w:rtl/>
        </w:rPr>
        <w:t xml:space="preserve"> للسنة الواحدة</w:t>
      </w:r>
      <w:r w:rsidRPr="00973931">
        <w:rPr>
          <w:rFonts w:asciiTheme="minorBidi" w:hAnsiTheme="minorBidi" w:cstheme="minorBidi"/>
          <w:sz w:val="28"/>
          <w:szCs w:val="28"/>
          <w:rtl/>
        </w:rPr>
        <w:t xml:space="preserve"> للخمس سنوات </w:t>
      </w:r>
      <w:proofErr w:type="gramStart"/>
      <w:r w:rsidRPr="00973931">
        <w:rPr>
          <w:rFonts w:asciiTheme="minorBidi" w:hAnsiTheme="minorBidi" w:cstheme="minorBidi"/>
          <w:sz w:val="28"/>
          <w:szCs w:val="28"/>
          <w:rtl/>
        </w:rPr>
        <w:t>التالية  من</w:t>
      </w:r>
      <w:proofErr w:type="gramEnd"/>
      <w:r w:rsidRPr="00973931">
        <w:rPr>
          <w:rFonts w:asciiTheme="minorBidi" w:hAnsiTheme="minorBidi" w:cstheme="minorBidi"/>
          <w:sz w:val="28"/>
          <w:szCs w:val="28"/>
          <w:rtl/>
        </w:rPr>
        <w:t xml:space="preserve"> العقد.</w:t>
      </w:r>
    </w:p>
    <w:p w:rsidR="00275133" w:rsidRPr="00973931" w:rsidRDefault="00275133" w:rsidP="00275133">
      <w:pPr>
        <w:pStyle w:val="a4"/>
        <w:numPr>
          <w:ilvl w:val="0"/>
          <w:numId w:val="14"/>
        </w:numPr>
        <w:rPr>
          <w:rFonts w:asciiTheme="minorBidi" w:hAnsiTheme="minorBidi" w:cstheme="minorBidi"/>
          <w:sz w:val="28"/>
          <w:szCs w:val="28"/>
        </w:rPr>
      </w:pPr>
      <w:r w:rsidRPr="00973931">
        <w:rPr>
          <w:rFonts w:asciiTheme="minorBidi" w:hAnsiTheme="minorBidi" w:cstheme="minorBidi"/>
          <w:sz w:val="28"/>
          <w:szCs w:val="28"/>
          <w:rtl/>
        </w:rPr>
        <w:t>يدفع الإيجار ا</w:t>
      </w:r>
      <w:r w:rsidR="00F215BB" w:rsidRPr="00973931">
        <w:rPr>
          <w:rFonts w:asciiTheme="minorBidi" w:hAnsiTheme="minorBidi" w:cstheme="minorBidi"/>
          <w:sz w:val="28"/>
          <w:szCs w:val="28"/>
          <w:rtl/>
        </w:rPr>
        <w:t>لسنوي</w:t>
      </w:r>
      <w:r w:rsidRPr="00973931">
        <w:rPr>
          <w:rFonts w:asciiTheme="minorBidi" w:hAnsiTheme="minorBidi" w:cstheme="minorBidi"/>
          <w:sz w:val="28"/>
          <w:szCs w:val="28"/>
          <w:rtl/>
        </w:rPr>
        <w:t xml:space="preserve"> دفعة واحدة بداية كل سنة من السنوات الايجارية للعقد.</w:t>
      </w:r>
    </w:p>
    <w:p w:rsidR="00275133" w:rsidRPr="00973931" w:rsidRDefault="00D84D80" w:rsidP="00275133">
      <w:pPr>
        <w:pStyle w:val="a4"/>
        <w:numPr>
          <w:ilvl w:val="0"/>
          <w:numId w:val="14"/>
        </w:numPr>
        <w:rPr>
          <w:rFonts w:asciiTheme="minorBidi" w:hAnsiTheme="minorBidi" w:cstheme="minorBidi"/>
          <w:sz w:val="28"/>
          <w:szCs w:val="28"/>
        </w:rPr>
      </w:pPr>
      <w:r w:rsidRPr="00973931">
        <w:rPr>
          <w:rFonts w:asciiTheme="minorBidi" w:hAnsiTheme="minorBidi" w:cstheme="minorBidi"/>
          <w:sz w:val="28"/>
          <w:szCs w:val="28"/>
          <w:rtl/>
        </w:rPr>
        <w:t xml:space="preserve">مع مراعاة ما نصت عليه الفقرة (3) من هذا المادة فإن الإيجار للسنة الأولى يتم دفعه على النحو </w:t>
      </w:r>
      <w:proofErr w:type="gramStart"/>
      <w:r w:rsidRPr="00973931">
        <w:rPr>
          <w:rFonts w:asciiTheme="minorBidi" w:hAnsiTheme="minorBidi" w:cstheme="minorBidi"/>
          <w:sz w:val="28"/>
          <w:szCs w:val="28"/>
          <w:rtl/>
        </w:rPr>
        <w:t>التالي:-</w:t>
      </w:r>
      <w:proofErr w:type="gramEnd"/>
    </w:p>
    <w:p w:rsidR="00D84D80" w:rsidRPr="00973931" w:rsidRDefault="00D84D80" w:rsidP="00D84D80">
      <w:pPr>
        <w:pStyle w:val="a4"/>
        <w:numPr>
          <w:ilvl w:val="0"/>
          <w:numId w:val="15"/>
        </w:numPr>
        <w:rPr>
          <w:rFonts w:asciiTheme="minorBidi" w:hAnsiTheme="minorBidi" w:cstheme="minorBidi"/>
          <w:sz w:val="28"/>
          <w:szCs w:val="28"/>
        </w:rPr>
      </w:pPr>
      <w:r w:rsidRPr="00973931">
        <w:rPr>
          <w:rFonts w:asciiTheme="minorBidi" w:hAnsiTheme="minorBidi" w:cstheme="minorBidi"/>
          <w:sz w:val="28"/>
          <w:szCs w:val="28"/>
          <w:rtl/>
        </w:rPr>
        <w:t>تم دفع مبلغ وقدره (</w:t>
      </w:r>
      <w:r w:rsidR="00861FE1" w:rsidRPr="00973931">
        <w:rPr>
          <w:rFonts w:asciiTheme="minorBidi" w:hAnsiTheme="minorBidi" w:cstheme="minorBidi"/>
          <w:sz w:val="28"/>
          <w:szCs w:val="28"/>
          <w:rtl/>
        </w:rPr>
        <w:t>...........</w:t>
      </w:r>
      <w:r w:rsidRPr="00973931">
        <w:rPr>
          <w:rFonts w:asciiTheme="minorBidi" w:hAnsiTheme="minorBidi" w:cstheme="minorBidi"/>
          <w:sz w:val="28"/>
          <w:szCs w:val="28"/>
          <w:rtl/>
        </w:rPr>
        <w:t xml:space="preserve">) </w:t>
      </w:r>
      <w:r w:rsidR="00861FE1"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ريال سعودي كإيجار للسنة الاولى </w:t>
      </w:r>
      <w:proofErr w:type="gramStart"/>
      <w:r w:rsidRPr="00973931">
        <w:rPr>
          <w:rFonts w:asciiTheme="minorBidi" w:hAnsiTheme="minorBidi" w:cstheme="minorBidi"/>
          <w:sz w:val="28"/>
          <w:szCs w:val="28"/>
          <w:rtl/>
        </w:rPr>
        <w:t>بموجب  شيك</w:t>
      </w:r>
      <w:proofErr w:type="gramEnd"/>
      <w:r w:rsidRPr="00973931">
        <w:rPr>
          <w:rFonts w:asciiTheme="minorBidi" w:hAnsiTheme="minorBidi" w:cstheme="minorBidi"/>
          <w:sz w:val="28"/>
          <w:szCs w:val="28"/>
          <w:rtl/>
        </w:rPr>
        <w:t xml:space="preserve"> رقم (000) صادر على بنك ...... بتاريخ 00/00/</w:t>
      </w:r>
      <w:r w:rsidR="00861FE1" w:rsidRPr="00973931">
        <w:rPr>
          <w:rFonts w:asciiTheme="minorBidi" w:hAnsiTheme="minorBidi" w:cstheme="minorBidi"/>
          <w:sz w:val="28"/>
          <w:szCs w:val="28"/>
          <w:rtl/>
        </w:rPr>
        <w:t>000</w:t>
      </w:r>
      <w:r w:rsidRPr="00973931">
        <w:rPr>
          <w:rFonts w:asciiTheme="minorBidi" w:hAnsiTheme="minorBidi" w:cstheme="minorBidi"/>
          <w:sz w:val="28"/>
          <w:szCs w:val="28"/>
          <w:rtl/>
        </w:rPr>
        <w:t xml:space="preserve"> الموافق 00/00/</w:t>
      </w:r>
      <w:r w:rsidR="00861FE1" w:rsidRPr="00973931">
        <w:rPr>
          <w:rFonts w:asciiTheme="minorBidi" w:hAnsiTheme="minorBidi" w:cstheme="minorBidi"/>
          <w:sz w:val="28"/>
          <w:szCs w:val="28"/>
          <w:rtl/>
        </w:rPr>
        <w:t>000</w:t>
      </w:r>
      <w:r w:rsidRPr="00973931">
        <w:rPr>
          <w:rFonts w:asciiTheme="minorBidi" w:hAnsiTheme="minorBidi" w:cstheme="minorBidi"/>
          <w:sz w:val="28"/>
          <w:szCs w:val="28"/>
          <w:rtl/>
        </w:rPr>
        <w:t xml:space="preserve"> محرر </w:t>
      </w:r>
      <w:r w:rsidR="00861FE1" w:rsidRPr="00973931">
        <w:rPr>
          <w:rFonts w:asciiTheme="minorBidi" w:hAnsiTheme="minorBidi" w:cstheme="minorBidi"/>
          <w:sz w:val="28"/>
          <w:szCs w:val="28"/>
          <w:rtl/>
        </w:rPr>
        <w:t>باسم</w:t>
      </w:r>
      <w:r w:rsidRPr="00973931">
        <w:rPr>
          <w:rFonts w:asciiTheme="minorBidi" w:hAnsiTheme="minorBidi" w:cstheme="minorBidi"/>
          <w:sz w:val="28"/>
          <w:szCs w:val="28"/>
          <w:rtl/>
        </w:rPr>
        <w:t xml:space="preserve"> </w:t>
      </w:r>
      <w:r w:rsidR="00861FE1" w:rsidRPr="00973931">
        <w:rPr>
          <w:rFonts w:asciiTheme="minorBidi" w:hAnsiTheme="minorBidi" w:cstheme="minorBidi"/>
          <w:sz w:val="28"/>
          <w:szCs w:val="28"/>
          <w:rtl/>
        </w:rPr>
        <w:t>...........</w:t>
      </w:r>
      <w:r w:rsidRPr="00973931">
        <w:rPr>
          <w:rFonts w:asciiTheme="minorBidi" w:hAnsiTheme="minorBidi" w:cstheme="minorBidi"/>
          <w:sz w:val="28"/>
          <w:szCs w:val="28"/>
          <w:rtl/>
        </w:rPr>
        <w:t>.</w:t>
      </w:r>
    </w:p>
    <w:p w:rsidR="00D84D80" w:rsidRPr="00973931" w:rsidRDefault="000637C8" w:rsidP="00D84D80">
      <w:pPr>
        <w:pStyle w:val="a4"/>
        <w:numPr>
          <w:ilvl w:val="0"/>
          <w:numId w:val="14"/>
        </w:numPr>
        <w:rPr>
          <w:rFonts w:asciiTheme="minorBidi" w:hAnsiTheme="minorBidi" w:cstheme="minorBidi"/>
          <w:sz w:val="28"/>
          <w:szCs w:val="28"/>
          <w:rtl/>
        </w:rPr>
      </w:pPr>
      <w:r w:rsidRPr="00973931">
        <w:rPr>
          <w:rFonts w:asciiTheme="minorBidi" w:hAnsiTheme="minorBidi" w:cstheme="minorBidi"/>
          <w:sz w:val="28"/>
          <w:szCs w:val="28"/>
          <w:rtl/>
        </w:rPr>
        <w:t xml:space="preserve">تعتبر جميع البنود الواردة في هذه المادة (سادساً) حقاً خالصاً للطرف الأول إذا لم يتمكن الطرف الثاني من الوفاء بالتزاماته الواردة بهذا </w:t>
      </w:r>
      <w:proofErr w:type="gramStart"/>
      <w:r w:rsidRPr="00973931">
        <w:rPr>
          <w:rFonts w:asciiTheme="minorBidi" w:hAnsiTheme="minorBidi" w:cstheme="minorBidi"/>
          <w:sz w:val="28"/>
          <w:szCs w:val="28"/>
          <w:rtl/>
        </w:rPr>
        <w:t>العقد ،</w:t>
      </w:r>
      <w:proofErr w:type="gramEnd"/>
      <w:r w:rsidRPr="00973931">
        <w:rPr>
          <w:rFonts w:asciiTheme="minorBidi" w:hAnsiTheme="minorBidi" w:cstheme="minorBidi"/>
          <w:sz w:val="28"/>
          <w:szCs w:val="28"/>
          <w:rtl/>
        </w:rPr>
        <w:t xml:space="preserve"> ولا يحق للطرف الثاني المطالبة بها.</w:t>
      </w:r>
    </w:p>
    <w:p w:rsidR="00965828" w:rsidRPr="00973931" w:rsidRDefault="00965828" w:rsidP="00861FE1">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سابعاً :</w:t>
      </w:r>
      <w:proofErr w:type="gramEnd"/>
      <w:r w:rsidRPr="00973931">
        <w:rPr>
          <w:rFonts w:asciiTheme="minorBidi" w:hAnsiTheme="minorBidi" w:cstheme="minorBidi"/>
          <w:b/>
          <w:bCs/>
          <w:sz w:val="28"/>
          <w:szCs w:val="28"/>
          <w:rtl/>
        </w:rPr>
        <w:t xml:space="preserve"> -</w:t>
      </w:r>
      <w:r w:rsidR="000637C8" w:rsidRPr="00973931">
        <w:rPr>
          <w:rFonts w:asciiTheme="minorBidi" w:hAnsiTheme="minorBidi" w:cstheme="minorBidi"/>
          <w:b/>
          <w:bCs/>
          <w:sz w:val="28"/>
          <w:szCs w:val="28"/>
          <w:rtl/>
        </w:rPr>
        <w:t>التنازل / إدخال شريك</w:t>
      </w:r>
      <w:r w:rsidRPr="00973931">
        <w:rPr>
          <w:rFonts w:asciiTheme="minorBidi" w:hAnsiTheme="minorBidi" w:cstheme="minorBidi"/>
          <w:b/>
          <w:bCs/>
          <w:sz w:val="28"/>
          <w:szCs w:val="28"/>
          <w:rtl/>
        </w:rPr>
        <w:t>.</w:t>
      </w:r>
    </w:p>
    <w:p w:rsidR="00E53499" w:rsidRPr="00973931" w:rsidRDefault="000637C8" w:rsidP="00F215BB">
      <w:pPr>
        <w:jc w:val="mediumKashida"/>
        <w:rPr>
          <w:rFonts w:asciiTheme="minorBidi" w:hAnsiTheme="minorBidi" w:cstheme="minorBidi"/>
          <w:b/>
          <w:bCs/>
          <w:sz w:val="28"/>
          <w:szCs w:val="28"/>
          <w:rtl/>
        </w:rPr>
      </w:pPr>
      <w:r w:rsidRPr="00973931">
        <w:rPr>
          <w:rFonts w:asciiTheme="minorBidi" w:hAnsiTheme="minorBidi" w:cstheme="minorBidi"/>
          <w:sz w:val="28"/>
          <w:szCs w:val="28"/>
          <w:rtl/>
        </w:rPr>
        <w:t>لا</w:t>
      </w:r>
      <w:r w:rsidRPr="00973931">
        <w:rPr>
          <w:rFonts w:asciiTheme="minorBidi" w:hAnsiTheme="minorBidi" w:cstheme="minorBidi"/>
          <w:b/>
          <w:bCs/>
          <w:sz w:val="28"/>
          <w:szCs w:val="28"/>
          <w:rtl/>
        </w:rPr>
        <w:t xml:space="preserve"> </w:t>
      </w:r>
      <w:r w:rsidRPr="00973931">
        <w:rPr>
          <w:rFonts w:asciiTheme="minorBidi" w:hAnsiTheme="minorBidi" w:cstheme="minorBidi"/>
          <w:sz w:val="28"/>
          <w:szCs w:val="28"/>
          <w:rtl/>
        </w:rPr>
        <w:t xml:space="preserve">يجوز للطرف الثاني إدخال شريك أخر أو التنازل عن هذا العقد أو تأجير المجمع بالكامل للغير كمستثمر أخر يمارس نفس نشاط استثمار تأجير الغير، ولا يجوز له رهن العين المؤجرة أو جزء </w:t>
      </w:r>
      <w:proofErr w:type="gramStart"/>
      <w:r w:rsidRPr="00973931">
        <w:rPr>
          <w:rFonts w:asciiTheme="minorBidi" w:hAnsiTheme="minorBidi" w:cstheme="minorBidi"/>
          <w:sz w:val="28"/>
          <w:szCs w:val="28"/>
          <w:rtl/>
        </w:rPr>
        <w:t>منها ،</w:t>
      </w:r>
      <w:proofErr w:type="gramEnd"/>
      <w:r w:rsidRPr="00973931">
        <w:rPr>
          <w:rFonts w:asciiTheme="minorBidi" w:hAnsiTheme="minorBidi" w:cstheme="minorBidi"/>
          <w:sz w:val="28"/>
          <w:szCs w:val="28"/>
          <w:rtl/>
        </w:rPr>
        <w:t xml:space="preserve"> إلا بموافقة خطية من قبل الطرف الأول.</w:t>
      </w:r>
    </w:p>
    <w:p w:rsidR="00965828" w:rsidRPr="00973931" w:rsidRDefault="00965828" w:rsidP="002E65E0">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ثامناً :</w:t>
      </w:r>
      <w:proofErr w:type="gramEnd"/>
      <w:r w:rsidRPr="00973931">
        <w:rPr>
          <w:rFonts w:asciiTheme="minorBidi" w:hAnsiTheme="minorBidi" w:cstheme="minorBidi"/>
          <w:b/>
          <w:bCs/>
          <w:sz w:val="28"/>
          <w:szCs w:val="28"/>
          <w:rtl/>
        </w:rPr>
        <w:t xml:space="preserve"> -</w:t>
      </w:r>
      <w:r w:rsidR="002E65E0" w:rsidRPr="00973931">
        <w:rPr>
          <w:rFonts w:asciiTheme="minorBidi" w:hAnsiTheme="minorBidi" w:cstheme="minorBidi"/>
          <w:b/>
          <w:bCs/>
          <w:sz w:val="28"/>
          <w:szCs w:val="28"/>
          <w:rtl/>
        </w:rPr>
        <w:t xml:space="preserve"> تسليم المجمع ( العين المؤجرة).</w:t>
      </w:r>
      <w:r w:rsidRPr="00973931">
        <w:rPr>
          <w:rFonts w:asciiTheme="minorBidi" w:hAnsiTheme="minorBidi" w:cstheme="minorBidi"/>
          <w:b/>
          <w:bCs/>
          <w:sz w:val="28"/>
          <w:szCs w:val="28"/>
          <w:rtl/>
        </w:rPr>
        <w:t>.</w:t>
      </w:r>
    </w:p>
    <w:p w:rsidR="00965828" w:rsidRPr="00973931" w:rsidRDefault="002E65E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يتم التسليم بموجب محضر موقع من الطرفين يتم فيه بيان سلامة العين ومطابقتها للتصاميم والمخططات المعتمدة في هذا العقد وبيان المساحة النهائية للعين ويتم إرفاق نسختين من ذلك المحضر ويعتبر جزء ومكمل لهذا العقد ويقرأ ويفسر معه.</w:t>
      </w:r>
    </w:p>
    <w:p w:rsidR="002E65E0" w:rsidRPr="00973931" w:rsidRDefault="002E65E0" w:rsidP="0000732B">
      <w:pPr>
        <w:pStyle w:val="a4"/>
        <w:numPr>
          <w:ilvl w:val="0"/>
          <w:numId w:val="17"/>
        </w:numPr>
        <w:jc w:val="mediumKashida"/>
        <w:rPr>
          <w:rFonts w:asciiTheme="minorBidi" w:hAnsiTheme="minorBidi" w:cstheme="minorBidi"/>
          <w:sz w:val="28"/>
          <w:szCs w:val="28"/>
          <w:rtl/>
        </w:rPr>
      </w:pPr>
      <w:r w:rsidRPr="00973931">
        <w:rPr>
          <w:rFonts w:asciiTheme="minorBidi" w:hAnsiTheme="minorBidi" w:cstheme="minorBidi"/>
          <w:sz w:val="28"/>
          <w:szCs w:val="28"/>
          <w:rtl/>
        </w:rPr>
        <w:t>إذا أنقضى 14 يوماً من تاريخ إشعار الطرف الأول للطرف الثاني بإستلام العين المؤجرة دون استلام العين من قبل المستأجر فإنه يكون للمؤجر الخيار في استمرار العقد أو فسخ العقد ويخضع المستأجر لكافة الجزاءات المترتبة على ذلك.</w:t>
      </w:r>
    </w:p>
    <w:p w:rsidR="00E53499" w:rsidRPr="00973931" w:rsidRDefault="00E53499" w:rsidP="002E65E0">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تاسعاً :</w:t>
      </w:r>
      <w:proofErr w:type="gramEnd"/>
      <w:r w:rsidRPr="00973931">
        <w:rPr>
          <w:rFonts w:asciiTheme="minorBidi" w:hAnsiTheme="minorBidi" w:cstheme="minorBidi"/>
          <w:b/>
          <w:bCs/>
          <w:sz w:val="28"/>
          <w:szCs w:val="28"/>
          <w:rtl/>
        </w:rPr>
        <w:t xml:space="preserve"> -</w:t>
      </w:r>
      <w:r w:rsidR="002E65E0" w:rsidRPr="00973931">
        <w:rPr>
          <w:rFonts w:asciiTheme="minorBidi" w:hAnsiTheme="minorBidi" w:cstheme="minorBidi"/>
          <w:b/>
          <w:bCs/>
          <w:sz w:val="28"/>
          <w:szCs w:val="28"/>
          <w:rtl/>
        </w:rPr>
        <w:t>التشغيل والصيانة</w:t>
      </w:r>
      <w:r w:rsidR="001750C3" w:rsidRPr="00973931">
        <w:rPr>
          <w:rFonts w:asciiTheme="minorBidi" w:hAnsiTheme="minorBidi" w:cstheme="minorBidi"/>
          <w:b/>
          <w:bCs/>
          <w:sz w:val="28"/>
          <w:szCs w:val="28"/>
          <w:rtl/>
        </w:rPr>
        <w:t>.</w:t>
      </w:r>
    </w:p>
    <w:p w:rsidR="00965828" w:rsidRPr="00973931" w:rsidRDefault="002E65E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يلتزم المستأجر بمراعاة التعليمات والشروط التنظيمية التي يقرها المؤجر أو أية تعليمات أخرى سواء تم إصدارها عن طريق المؤجر وفق كتيّب تعليمات أو غيره.</w:t>
      </w:r>
    </w:p>
    <w:p w:rsidR="00E53499" w:rsidRPr="00973931" w:rsidRDefault="00A443E9"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لا يحق للمستأجر إجراء أو تعديل أو إضافة على العين المؤجرة إلا بموجب موافقة خطية من </w:t>
      </w:r>
      <w:proofErr w:type="gramStart"/>
      <w:r w:rsidRPr="00973931">
        <w:rPr>
          <w:rFonts w:asciiTheme="minorBidi" w:hAnsiTheme="minorBidi" w:cstheme="minorBidi"/>
          <w:sz w:val="28"/>
          <w:szCs w:val="28"/>
          <w:rtl/>
        </w:rPr>
        <w:t>المؤجر</w:t>
      </w:r>
      <w:r w:rsidR="00E53499" w:rsidRPr="00973931">
        <w:rPr>
          <w:rFonts w:asciiTheme="minorBidi" w:hAnsiTheme="minorBidi" w:cstheme="minorBidi"/>
          <w:sz w:val="28"/>
          <w:szCs w:val="28"/>
          <w:rtl/>
        </w:rPr>
        <w:t xml:space="preserve"> .</w:t>
      </w:r>
      <w:proofErr w:type="gramEnd"/>
    </w:p>
    <w:p w:rsidR="00E53499" w:rsidRPr="00973931" w:rsidRDefault="00A443E9"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يلتزم الطرف الثاني بنظافة وصيانة العين المؤجرة وتوابعها وتجهيزاتها كافة وذلك على نفقته.</w:t>
      </w:r>
    </w:p>
    <w:p w:rsidR="00E53499" w:rsidRPr="00973931" w:rsidRDefault="00A443E9"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يلتزم الطرف الثاني بكافة المصاريف والنفقات من فواتير كهرباء ومياه وهواتف والصرف الصحي وأي رسوم حكومية تتعلق بالعين موضوع هذا العقد خلال فترة الاستئجار كما أنه يبقى مسؤولاً أمام الغير دون الطرف الأول بتسديد أي ديون تترتب على العين أو عليه نتيجة استعماله وانتفاعه بالعين.</w:t>
      </w:r>
    </w:p>
    <w:p w:rsidR="00A443E9" w:rsidRPr="00973931" w:rsidRDefault="00A443E9"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يلتزم الطرف الثاني </w:t>
      </w:r>
      <w:r w:rsidR="00F215BB" w:rsidRPr="00973931">
        <w:rPr>
          <w:rFonts w:asciiTheme="minorBidi" w:hAnsiTheme="minorBidi" w:cstheme="minorBidi"/>
          <w:sz w:val="28"/>
          <w:szCs w:val="28"/>
          <w:rtl/>
        </w:rPr>
        <w:t>باستخراج</w:t>
      </w:r>
      <w:r w:rsidRPr="00973931">
        <w:rPr>
          <w:rFonts w:asciiTheme="minorBidi" w:hAnsiTheme="minorBidi" w:cstheme="minorBidi"/>
          <w:sz w:val="28"/>
          <w:szCs w:val="28"/>
          <w:rtl/>
        </w:rPr>
        <w:t xml:space="preserve"> كافة التراخيص الحكومية اللازمة لنشاطه وتجديد المنتهي منها وهو مسؤول مسؤولية كاملة أمام كل الجهات المختصة بشأن حصوله عليها من عدمه أو تطبيق </w:t>
      </w:r>
      <w:proofErr w:type="gramStart"/>
      <w:r w:rsidRPr="00973931">
        <w:rPr>
          <w:rFonts w:asciiTheme="minorBidi" w:hAnsiTheme="minorBidi" w:cstheme="minorBidi"/>
          <w:sz w:val="28"/>
          <w:szCs w:val="28"/>
          <w:rtl/>
        </w:rPr>
        <w:t>شروطها ،</w:t>
      </w:r>
      <w:proofErr w:type="gramEnd"/>
      <w:r w:rsidRPr="00973931">
        <w:rPr>
          <w:rFonts w:asciiTheme="minorBidi" w:hAnsiTheme="minorBidi" w:cstheme="minorBidi"/>
          <w:sz w:val="28"/>
          <w:szCs w:val="28"/>
          <w:rtl/>
        </w:rPr>
        <w:t xml:space="preserve"> كما يخلي الطرف الأول مسؤوليته عن أي أضرار أو تعويضات ناتجة عن عدم قدرة الطرف الثاني على استخراج أو تجديد هذه التراخيص.</w:t>
      </w:r>
    </w:p>
    <w:p w:rsidR="00A443E9" w:rsidRPr="00973931" w:rsidRDefault="00A443E9"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يلتزم الطرف الثاني بالأنظمة واللوائح </w:t>
      </w:r>
      <w:r w:rsidR="001750C3" w:rsidRPr="00973931">
        <w:rPr>
          <w:rFonts w:asciiTheme="minorBidi" w:hAnsiTheme="minorBidi" w:cstheme="minorBidi"/>
          <w:sz w:val="28"/>
          <w:szCs w:val="28"/>
          <w:rtl/>
        </w:rPr>
        <w:t xml:space="preserve">المطبقة بالمملكة العربية </w:t>
      </w:r>
      <w:proofErr w:type="gramStart"/>
      <w:r w:rsidR="001750C3" w:rsidRPr="00973931">
        <w:rPr>
          <w:rFonts w:asciiTheme="minorBidi" w:hAnsiTheme="minorBidi" w:cstheme="minorBidi"/>
          <w:sz w:val="28"/>
          <w:szCs w:val="28"/>
          <w:rtl/>
        </w:rPr>
        <w:t>السعودية .</w:t>
      </w:r>
      <w:proofErr w:type="gramEnd"/>
    </w:p>
    <w:p w:rsidR="001750C3" w:rsidRPr="00973931" w:rsidRDefault="001750C3"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يلتزم الطرف الثاني بالمحافظة على كافة التجهيزات الموجودة بالعين وهي على سبيل المثال لا الحصر تجهيزات نظام الحريق والانذار وتجهيزات نظام اطفاء الحريق وغيرها.</w:t>
      </w:r>
    </w:p>
    <w:p w:rsidR="001750C3" w:rsidRPr="00973931" w:rsidRDefault="001750C3" w:rsidP="00861FE1">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عاشراً :</w:t>
      </w:r>
      <w:proofErr w:type="gramEnd"/>
      <w:r w:rsidRPr="00973931">
        <w:rPr>
          <w:rFonts w:asciiTheme="minorBidi" w:hAnsiTheme="minorBidi" w:cstheme="minorBidi"/>
          <w:b/>
          <w:bCs/>
          <w:sz w:val="28"/>
          <w:szCs w:val="28"/>
          <w:rtl/>
        </w:rPr>
        <w:t xml:space="preserve"> -احكام عامة.</w:t>
      </w:r>
    </w:p>
    <w:p w:rsidR="001750C3" w:rsidRPr="00973931" w:rsidRDefault="001750C3" w:rsidP="001750C3">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ليس على المؤجر أدنى مسؤولية إذا تعرضت العين المؤجرة إلى عملية الاحتلال أو السرقة وعلى الطرف الثاني أن يتخذ كافة الاحتياطات لعدم تعرض العين المؤجرة لمثل هذه الاضرار.</w:t>
      </w:r>
    </w:p>
    <w:p w:rsidR="001750C3" w:rsidRPr="00973931" w:rsidRDefault="001750C3" w:rsidP="001750C3">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لا يعتبر الطرف الأول مسؤولاً عن أي أضرار تحدث نتيجة انقطاع التيار الكهربائي أو المياه أو أجهزة التكييف أو تلك التي تنتج عن ظروف القوة القاهرة أو الحادث </w:t>
      </w:r>
      <w:r w:rsidR="00F215BB" w:rsidRPr="00973931">
        <w:rPr>
          <w:rFonts w:asciiTheme="minorBidi" w:hAnsiTheme="minorBidi" w:cstheme="minorBidi"/>
          <w:sz w:val="28"/>
          <w:szCs w:val="28"/>
          <w:rtl/>
        </w:rPr>
        <w:t>المفاجئ</w:t>
      </w:r>
      <w:r w:rsidRPr="00973931">
        <w:rPr>
          <w:rFonts w:asciiTheme="minorBidi" w:hAnsiTheme="minorBidi" w:cstheme="minorBidi"/>
          <w:sz w:val="28"/>
          <w:szCs w:val="28"/>
          <w:rtl/>
        </w:rPr>
        <w:t>.</w:t>
      </w:r>
    </w:p>
    <w:p w:rsidR="001750C3" w:rsidRPr="00973931" w:rsidRDefault="001750C3" w:rsidP="00861FE1">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حادي عشر: -فسخ العقد.</w:t>
      </w:r>
    </w:p>
    <w:p w:rsidR="008A5530" w:rsidRPr="00973931" w:rsidRDefault="008A5530" w:rsidP="0000732B">
      <w:pPr>
        <w:pStyle w:val="a4"/>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يحق للطرف الأول وفق تقديره لمدى وجسامة المخالفة فسخ العقد دون الحاجة إلى إشعار أو حكم قضائي أو أي إجراء أخر مع الاحتفاظ بكامل مبلغ الايجار والمطالبة بالتعويض عن الاضرار الناتجة بسبب اخلال الطرف الثاني لأحد بنود هذا العقد وأي من الحالات </w:t>
      </w:r>
      <w:proofErr w:type="gramStart"/>
      <w:r w:rsidRPr="00973931">
        <w:rPr>
          <w:rFonts w:asciiTheme="minorBidi" w:hAnsiTheme="minorBidi" w:cstheme="minorBidi"/>
          <w:sz w:val="28"/>
          <w:szCs w:val="28"/>
          <w:rtl/>
        </w:rPr>
        <w:t>التالية:-</w:t>
      </w:r>
      <w:proofErr w:type="gramEnd"/>
    </w:p>
    <w:p w:rsidR="008A5530" w:rsidRPr="00973931" w:rsidRDefault="008A553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إذا لم يلتزم المستأجر بسداد الالتزامات المالية بموعد السداد المحدد في هذا العقد.</w:t>
      </w:r>
    </w:p>
    <w:p w:rsidR="008A5530" w:rsidRPr="00973931" w:rsidRDefault="008A553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إذا لم يقم الطرف الثاني </w:t>
      </w:r>
      <w:r w:rsidR="00F215BB" w:rsidRPr="00973931">
        <w:rPr>
          <w:rFonts w:asciiTheme="minorBidi" w:hAnsiTheme="minorBidi" w:cstheme="minorBidi"/>
          <w:sz w:val="28"/>
          <w:szCs w:val="28"/>
          <w:rtl/>
        </w:rPr>
        <w:t>باستلام</w:t>
      </w:r>
      <w:r w:rsidRPr="00973931">
        <w:rPr>
          <w:rFonts w:asciiTheme="minorBidi" w:hAnsiTheme="minorBidi" w:cstheme="minorBidi"/>
          <w:sz w:val="28"/>
          <w:szCs w:val="28"/>
          <w:rtl/>
        </w:rPr>
        <w:t xml:space="preserve"> العين المؤجرة في الموعد المحدد.</w:t>
      </w:r>
    </w:p>
    <w:p w:rsidR="008A5530" w:rsidRPr="00973931" w:rsidRDefault="008A553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إذا ثبت أن الطرف الثاني استعمل أو سمح باستعمال العين المؤجرة بطريقة تؤدي إلى الإضرار بالآخرين أو ضارة بالسلامة العامة أو بسلامة المجمع أو أي نشاط يمكن اعتباره غير منسجم مع نشاط المجمع أو مشوه </w:t>
      </w:r>
      <w:proofErr w:type="gramStart"/>
      <w:r w:rsidRPr="00973931">
        <w:rPr>
          <w:rFonts w:asciiTheme="minorBidi" w:hAnsiTheme="minorBidi" w:cstheme="minorBidi"/>
          <w:sz w:val="28"/>
          <w:szCs w:val="28"/>
          <w:rtl/>
        </w:rPr>
        <w:t>له ،</w:t>
      </w:r>
      <w:proofErr w:type="gramEnd"/>
      <w:r w:rsidRPr="00973931">
        <w:rPr>
          <w:rFonts w:asciiTheme="minorBidi" w:hAnsiTheme="minorBidi" w:cstheme="minorBidi"/>
          <w:sz w:val="28"/>
          <w:szCs w:val="28"/>
          <w:rtl/>
        </w:rPr>
        <w:t xml:space="preserve"> أو في أغراض منافية للنظام العام في المملكة العربية السعودية.</w:t>
      </w:r>
    </w:p>
    <w:p w:rsidR="008A5530" w:rsidRPr="00973931" w:rsidRDefault="008A5530"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إذا تبين أن الطرف الثاني قاد قام بإدخال شريك أو تنازل عن العين المؤجرة للغير دون موافقة خطية مسبقة من الطرف الأول.</w:t>
      </w:r>
    </w:p>
    <w:p w:rsidR="008A5530" w:rsidRPr="00973931" w:rsidRDefault="00897F8B"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 xml:space="preserve">إذا قام بإغلاق المجمع مدة 15 يوم متصلة أو 30 يوم متقطعة خلال السنة </w:t>
      </w:r>
      <w:proofErr w:type="gramStart"/>
      <w:r w:rsidRPr="00973931">
        <w:rPr>
          <w:rFonts w:asciiTheme="minorBidi" w:hAnsiTheme="minorBidi" w:cstheme="minorBidi"/>
          <w:sz w:val="28"/>
          <w:szCs w:val="28"/>
          <w:rtl/>
        </w:rPr>
        <w:t>التعاقدية ،</w:t>
      </w:r>
      <w:proofErr w:type="gramEnd"/>
      <w:r w:rsidRPr="00973931">
        <w:rPr>
          <w:rFonts w:asciiTheme="minorBidi" w:hAnsiTheme="minorBidi" w:cstheme="minorBidi"/>
          <w:sz w:val="28"/>
          <w:szCs w:val="28"/>
          <w:rtl/>
        </w:rPr>
        <w:t xml:space="preserve"> بخلاف الأعياد والعطلات والإجازات الرسمية.</w:t>
      </w:r>
    </w:p>
    <w:p w:rsidR="00897F8B" w:rsidRPr="00973931" w:rsidRDefault="00897F8B" w:rsidP="0000732B">
      <w:pPr>
        <w:pStyle w:val="a4"/>
        <w:numPr>
          <w:ilvl w:val="0"/>
          <w:numId w:val="17"/>
        </w:numPr>
        <w:jc w:val="mediumKashida"/>
        <w:rPr>
          <w:rFonts w:asciiTheme="minorBidi" w:hAnsiTheme="minorBidi" w:cstheme="minorBidi"/>
          <w:sz w:val="28"/>
          <w:szCs w:val="28"/>
        </w:rPr>
      </w:pPr>
      <w:r w:rsidRPr="00973931">
        <w:rPr>
          <w:rFonts w:asciiTheme="minorBidi" w:hAnsiTheme="minorBidi" w:cstheme="minorBidi"/>
          <w:sz w:val="28"/>
          <w:szCs w:val="28"/>
          <w:rtl/>
        </w:rPr>
        <w:t>إذا حكم على الطرف الثاني بحكم يمنعه من الاستمرار بمزاولة مهنته كمستثمر للعين المؤجرة.</w:t>
      </w:r>
    </w:p>
    <w:p w:rsidR="00897F8B" w:rsidRPr="00973931" w:rsidRDefault="00897F8B" w:rsidP="0000732B">
      <w:pPr>
        <w:pStyle w:val="a4"/>
        <w:numPr>
          <w:ilvl w:val="0"/>
          <w:numId w:val="17"/>
        </w:numPr>
        <w:jc w:val="mediumKashida"/>
        <w:rPr>
          <w:rFonts w:asciiTheme="minorBidi" w:hAnsiTheme="minorBidi" w:cstheme="minorBidi"/>
          <w:sz w:val="28"/>
          <w:szCs w:val="28"/>
          <w:rtl/>
        </w:rPr>
      </w:pPr>
      <w:r w:rsidRPr="00973931">
        <w:rPr>
          <w:rFonts w:asciiTheme="minorBidi" w:hAnsiTheme="minorBidi" w:cstheme="minorBidi"/>
          <w:sz w:val="28"/>
          <w:szCs w:val="28"/>
          <w:rtl/>
        </w:rPr>
        <w:t>إذا خالف الطرف الثاني أي من شروط هذا العقد ومواده.</w:t>
      </w:r>
    </w:p>
    <w:p w:rsidR="000C0300" w:rsidRPr="00973931" w:rsidRDefault="000C0300" w:rsidP="001F2AC1">
      <w:pPr>
        <w:jc w:val="mediumKashida"/>
        <w:rPr>
          <w:rFonts w:asciiTheme="minorBidi" w:hAnsiTheme="minorBidi" w:cstheme="minorBidi"/>
          <w:b/>
          <w:bCs/>
          <w:sz w:val="28"/>
          <w:szCs w:val="28"/>
          <w:rtl/>
        </w:rPr>
      </w:pPr>
    </w:p>
    <w:p w:rsidR="008A5530" w:rsidRPr="00973931" w:rsidRDefault="00897F8B" w:rsidP="001F2AC1">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ثاني عشر: -إخلاء العين المؤجرة.</w:t>
      </w:r>
    </w:p>
    <w:p w:rsidR="00897F8B" w:rsidRPr="00973931" w:rsidRDefault="00897F8B" w:rsidP="00897F8B">
      <w:pPr>
        <w:rPr>
          <w:rFonts w:asciiTheme="minorBidi" w:hAnsiTheme="minorBidi" w:cstheme="minorBidi"/>
          <w:sz w:val="28"/>
          <w:szCs w:val="28"/>
          <w:rtl/>
        </w:rPr>
      </w:pPr>
      <w:r w:rsidRPr="00973931">
        <w:rPr>
          <w:rFonts w:asciiTheme="minorBidi" w:hAnsiTheme="minorBidi" w:cstheme="minorBidi"/>
          <w:sz w:val="28"/>
          <w:szCs w:val="28"/>
          <w:rtl/>
        </w:rPr>
        <w:t>في جميع الأحوال التي يتم فيها انهاء العقد أو انتهاءه فإن المستأجر يلتزم بإخلاء العين المؤجرة وتسليمها</w:t>
      </w:r>
      <w:r w:rsidR="00B64773"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 xml:space="preserve">أصولاً في اليوم الأخير من مدة العقد أو التاريخ المتفق عليه في الحالات </w:t>
      </w:r>
      <w:proofErr w:type="gramStart"/>
      <w:r w:rsidRPr="00973931">
        <w:rPr>
          <w:rFonts w:asciiTheme="minorBidi" w:hAnsiTheme="minorBidi" w:cstheme="minorBidi"/>
          <w:sz w:val="28"/>
          <w:szCs w:val="28"/>
          <w:rtl/>
        </w:rPr>
        <w:t>الخاصة ،</w:t>
      </w:r>
      <w:proofErr w:type="gramEnd"/>
      <w:r w:rsidRPr="00973931">
        <w:rPr>
          <w:rFonts w:asciiTheme="minorBidi" w:hAnsiTheme="minorBidi" w:cstheme="minorBidi"/>
          <w:sz w:val="28"/>
          <w:szCs w:val="28"/>
          <w:rtl/>
        </w:rPr>
        <w:t xml:space="preserve"> وأما إذا انتهى العقد بسبب الفسخ – مهما كان السبب – فيلتزم المستأجر مباشرة بالإخلاء وتسليم العين المؤجرة خلال مدة لا تتجاوز (30) يوماً من تاريخ التبليغ بالفسخ.</w:t>
      </w:r>
    </w:p>
    <w:p w:rsidR="00897F8B" w:rsidRPr="00973931" w:rsidRDefault="00897F8B" w:rsidP="001F2AC1">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ثالث عشر: -</w:t>
      </w:r>
      <w:r w:rsidR="001F2AC1" w:rsidRPr="00973931">
        <w:rPr>
          <w:rFonts w:asciiTheme="minorBidi" w:hAnsiTheme="minorBidi" w:cstheme="minorBidi"/>
          <w:b/>
          <w:bCs/>
          <w:sz w:val="28"/>
          <w:szCs w:val="28"/>
          <w:rtl/>
        </w:rPr>
        <w:t>حق الطرف الأول في التصرف بالمجمع</w:t>
      </w:r>
      <w:r w:rsidRPr="00973931">
        <w:rPr>
          <w:rFonts w:asciiTheme="minorBidi" w:hAnsiTheme="minorBidi" w:cstheme="minorBidi"/>
          <w:b/>
          <w:bCs/>
          <w:sz w:val="28"/>
          <w:szCs w:val="28"/>
          <w:rtl/>
        </w:rPr>
        <w:t>.</w:t>
      </w:r>
    </w:p>
    <w:p w:rsidR="00897F8B" w:rsidRPr="00973931" w:rsidRDefault="001F2AC1" w:rsidP="00897F8B">
      <w:pPr>
        <w:rPr>
          <w:rFonts w:asciiTheme="minorBidi" w:hAnsiTheme="minorBidi" w:cstheme="minorBidi"/>
          <w:sz w:val="28"/>
          <w:szCs w:val="28"/>
          <w:rtl/>
        </w:rPr>
      </w:pPr>
      <w:r w:rsidRPr="00973931">
        <w:rPr>
          <w:rFonts w:asciiTheme="minorBidi" w:hAnsiTheme="minorBidi" w:cstheme="minorBidi"/>
          <w:sz w:val="28"/>
          <w:szCs w:val="28"/>
          <w:rtl/>
        </w:rPr>
        <w:t>يحق للطرف الأول التصرف بالمجمع محل هذا العقد سواء كان ذلك بالبيع أو الرهن أو بالتنازل ولا يحق للطرف الثاني الاعتراض على ذلك أو بطلب انهاء العقد لهذا السبب وإنما يسري هذا العقد في مواجهة المالك الجديد ويلتزم الطرف الثاني بشروط هذا العقد.</w:t>
      </w:r>
    </w:p>
    <w:p w:rsidR="001F2AC1" w:rsidRPr="00973931" w:rsidRDefault="001F2AC1" w:rsidP="001F2AC1">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رابع عشر: -سريان عقد الإيجار.</w:t>
      </w:r>
    </w:p>
    <w:p w:rsidR="001F2AC1" w:rsidRPr="00973931" w:rsidRDefault="001F2AC1" w:rsidP="00897F8B">
      <w:pPr>
        <w:rPr>
          <w:rFonts w:asciiTheme="minorBidi" w:hAnsiTheme="minorBidi" w:cstheme="minorBidi"/>
          <w:sz w:val="28"/>
          <w:szCs w:val="28"/>
          <w:rtl/>
        </w:rPr>
      </w:pPr>
      <w:r w:rsidRPr="00973931">
        <w:rPr>
          <w:rFonts w:asciiTheme="minorBidi" w:hAnsiTheme="minorBidi" w:cstheme="minorBidi"/>
          <w:sz w:val="28"/>
          <w:szCs w:val="28"/>
          <w:rtl/>
        </w:rPr>
        <w:t>لا ينتهي هذا العقد بالوفاة ولا بالإفلاس ولا بزوال الصفة لأي من طرفيه وتستمر الالتزامات العقدية والنظامية في مواجهة الورثة أو الخلف والمصفين في حدود النظام أو ما تسفر عنه أعمال التصفية.</w:t>
      </w:r>
    </w:p>
    <w:p w:rsidR="001F2AC1" w:rsidRPr="00973931" w:rsidRDefault="001F2AC1" w:rsidP="001F2AC1">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خامس عشر: -القوة القاهرة.</w:t>
      </w:r>
    </w:p>
    <w:p w:rsidR="001F2AC1" w:rsidRPr="00973931" w:rsidRDefault="001F2AC1" w:rsidP="00897F8B">
      <w:pPr>
        <w:rPr>
          <w:rFonts w:asciiTheme="minorBidi" w:hAnsiTheme="minorBidi" w:cstheme="minorBidi"/>
          <w:sz w:val="28"/>
          <w:szCs w:val="28"/>
          <w:rtl/>
        </w:rPr>
      </w:pPr>
      <w:r w:rsidRPr="00973931">
        <w:rPr>
          <w:rFonts w:asciiTheme="minorBidi" w:hAnsiTheme="minorBidi" w:cstheme="minorBidi"/>
          <w:sz w:val="28"/>
          <w:szCs w:val="28"/>
          <w:rtl/>
        </w:rPr>
        <w:t xml:space="preserve">لا يعتبر الطرف الأول مسؤولاً عن أي تقصير تجاه عجزه عن تنفيذ التزاماته الواردة في هذا العقد إذا كان ذلك عائداً لأسباب خارجة عن ارادته وتحكمه وتشمل تلك الأسباب على سبيل المثال لا </w:t>
      </w:r>
      <w:proofErr w:type="gramStart"/>
      <w:r w:rsidRPr="00973931">
        <w:rPr>
          <w:rFonts w:asciiTheme="minorBidi" w:hAnsiTheme="minorBidi" w:cstheme="minorBidi"/>
          <w:sz w:val="28"/>
          <w:szCs w:val="28"/>
          <w:rtl/>
        </w:rPr>
        <w:t>الحصر :</w:t>
      </w:r>
      <w:proofErr w:type="gramEnd"/>
      <w:r w:rsidRPr="00973931">
        <w:rPr>
          <w:rFonts w:asciiTheme="minorBidi" w:hAnsiTheme="minorBidi" w:cstheme="minorBidi"/>
          <w:sz w:val="28"/>
          <w:szCs w:val="28"/>
          <w:rtl/>
        </w:rPr>
        <w:t xml:space="preserve"> التأخير والتقصير الناجم عن الفيضانات والكوارث الطبيعية أو تلك الاحداث العمالية.</w:t>
      </w:r>
    </w:p>
    <w:p w:rsidR="00574090" w:rsidRPr="00973931" w:rsidRDefault="00574090" w:rsidP="00574090">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سابع عشر: -التعويضات.</w:t>
      </w:r>
    </w:p>
    <w:p w:rsidR="0000732B" w:rsidRPr="00973931" w:rsidRDefault="00574090" w:rsidP="000C0300">
      <w:pPr>
        <w:rPr>
          <w:rFonts w:asciiTheme="minorBidi" w:hAnsiTheme="minorBidi" w:cstheme="minorBidi"/>
          <w:sz w:val="28"/>
          <w:szCs w:val="28"/>
          <w:rtl/>
        </w:rPr>
      </w:pPr>
      <w:r w:rsidRPr="00973931">
        <w:rPr>
          <w:rFonts w:asciiTheme="minorBidi" w:hAnsiTheme="minorBidi" w:cstheme="minorBidi"/>
          <w:sz w:val="28"/>
          <w:szCs w:val="28"/>
          <w:rtl/>
        </w:rPr>
        <w:t>عند اخلاء العين المؤجرة قبل انتهاء مدة العقد سواء تم ذلك بناءً على رغبة الطرف الثاني أو نتيجة فسخ العقد بمقتضى الأحكام والشروط الواردة فيه فإنه يمتنع على الطرف الثاني المطالبة بالمبلغ المتبقي من الإيجار المدفوع وتصبح كافة الدفعات اللاحقة مستحقة بتاريخ الإخلاء.</w:t>
      </w:r>
    </w:p>
    <w:p w:rsidR="00574090" w:rsidRPr="00973931" w:rsidRDefault="00574090" w:rsidP="00574090">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ثامن عشر: -المعروضات وطريقة العرض.</w:t>
      </w:r>
    </w:p>
    <w:p w:rsidR="00574090" w:rsidRPr="00973931" w:rsidRDefault="00574090" w:rsidP="00897F8B">
      <w:pPr>
        <w:rPr>
          <w:rFonts w:asciiTheme="minorBidi" w:hAnsiTheme="minorBidi" w:cstheme="minorBidi"/>
          <w:sz w:val="28"/>
          <w:szCs w:val="28"/>
          <w:rtl/>
        </w:rPr>
      </w:pPr>
      <w:r w:rsidRPr="00973931">
        <w:rPr>
          <w:rFonts w:asciiTheme="minorBidi" w:hAnsiTheme="minorBidi" w:cstheme="minorBidi"/>
          <w:sz w:val="28"/>
          <w:szCs w:val="28"/>
          <w:rtl/>
        </w:rPr>
        <w:t>يلتزم الطرف الثاني بإلزام أصحاب المحلات بالمجمع وفق عقد الإيجار بينهما بإلزامهم بتجهيز المحلات بشكل راقي يتوافق مع رقي المجمع كما يلتزم بإلزامهم بمراعاة العادات والتقاليد والأنظمة المعمول بها في المملكة العربية السعودية في المعروضات وطريقة العرض والعاملين وهو المسؤول أمام الجهات المختصة ذات العلاقة في حال مخالفة ذلك.</w:t>
      </w:r>
    </w:p>
    <w:p w:rsidR="00B23817" w:rsidRPr="00973931" w:rsidRDefault="00F215BB" w:rsidP="00B23817">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تاسع</w:t>
      </w:r>
      <w:r w:rsidR="00B23817" w:rsidRPr="00973931">
        <w:rPr>
          <w:rFonts w:asciiTheme="minorBidi" w:hAnsiTheme="minorBidi" w:cstheme="minorBidi"/>
          <w:b/>
          <w:bCs/>
          <w:sz w:val="28"/>
          <w:szCs w:val="28"/>
          <w:rtl/>
        </w:rPr>
        <w:t xml:space="preserve"> عشر: -مستندات هذا العقد.</w:t>
      </w:r>
    </w:p>
    <w:p w:rsidR="00B23817" w:rsidRPr="00973931" w:rsidRDefault="00B23817" w:rsidP="00B23817">
      <w:pPr>
        <w:pStyle w:val="a4"/>
        <w:numPr>
          <w:ilvl w:val="0"/>
          <w:numId w:val="19"/>
        </w:numPr>
        <w:rPr>
          <w:rFonts w:asciiTheme="minorBidi" w:hAnsiTheme="minorBidi" w:cstheme="minorBidi"/>
          <w:sz w:val="28"/>
          <w:szCs w:val="28"/>
        </w:rPr>
      </w:pPr>
      <w:r w:rsidRPr="00973931">
        <w:rPr>
          <w:rFonts w:asciiTheme="minorBidi" w:hAnsiTheme="minorBidi" w:cstheme="minorBidi"/>
          <w:sz w:val="28"/>
          <w:szCs w:val="28"/>
          <w:rtl/>
        </w:rPr>
        <w:t>صك الملكية العائد للطرف الأول.</w:t>
      </w:r>
    </w:p>
    <w:p w:rsidR="00B23817" w:rsidRPr="00973931" w:rsidRDefault="00B23817" w:rsidP="00B23817">
      <w:pPr>
        <w:pStyle w:val="a4"/>
        <w:numPr>
          <w:ilvl w:val="0"/>
          <w:numId w:val="19"/>
        </w:numPr>
        <w:rPr>
          <w:rFonts w:asciiTheme="minorBidi" w:hAnsiTheme="minorBidi" w:cstheme="minorBidi"/>
          <w:sz w:val="28"/>
          <w:szCs w:val="28"/>
        </w:rPr>
      </w:pPr>
      <w:r w:rsidRPr="00973931">
        <w:rPr>
          <w:rFonts w:asciiTheme="minorBidi" w:hAnsiTheme="minorBidi" w:cstheme="minorBidi"/>
          <w:sz w:val="28"/>
          <w:szCs w:val="28"/>
          <w:rtl/>
        </w:rPr>
        <w:t>تمهيد هذا العقد.</w:t>
      </w:r>
    </w:p>
    <w:p w:rsidR="00B23817" w:rsidRPr="00973931" w:rsidRDefault="00B23817" w:rsidP="00B23817">
      <w:pPr>
        <w:pStyle w:val="a4"/>
        <w:numPr>
          <w:ilvl w:val="0"/>
          <w:numId w:val="19"/>
        </w:numPr>
        <w:rPr>
          <w:rFonts w:asciiTheme="minorBidi" w:hAnsiTheme="minorBidi" w:cstheme="minorBidi"/>
          <w:sz w:val="28"/>
          <w:szCs w:val="28"/>
          <w:rtl/>
        </w:rPr>
      </w:pPr>
      <w:r w:rsidRPr="00973931">
        <w:rPr>
          <w:rFonts w:asciiTheme="minorBidi" w:hAnsiTheme="minorBidi" w:cstheme="minorBidi"/>
          <w:sz w:val="28"/>
          <w:szCs w:val="28"/>
          <w:rtl/>
        </w:rPr>
        <w:t>محضر استلام العين المؤجرة وأي محاضر أخرى مشار إليها في هذا العقد وموقعه بين الطرفين وفي حال اختلاف مستندات العقد مع مواده فتغلب مواد العقد.</w:t>
      </w:r>
    </w:p>
    <w:p w:rsidR="008139AB" w:rsidRPr="00973931" w:rsidRDefault="00F215BB" w:rsidP="008139AB">
      <w:pPr>
        <w:jc w:val="mediumKashida"/>
        <w:rPr>
          <w:rFonts w:asciiTheme="minorBidi" w:hAnsiTheme="minorBidi" w:cstheme="minorBidi"/>
          <w:b/>
          <w:bCs/>
          <w:sz w:val="28"/>
          <w:szCs w:val="28"/>
          <w:rtl/>
        </w:rPr>
      </w:pPr>
      <w:proofErr w:type="gramStart"/>
      <w:r w:rsidRPr="00973931">
        <w:rPr>
          <w:rFonts w:asciiTheme="minorBidi" w:hAnsiTheme="minorBidi" w:cstheme="minorBidi"/>
          <w:b/>
          <w:bCs/>
          <w:sz w:val="28"/>
          <w:szCs w:val="28"/>
          <w:rtl/>
        </w:rPr>
        <w:t>عشرون</w:t>
      </w:r>
      <w:r w:rsidR="008139AB" w:rsidRPr="00973931">
        <w:rPr>
          <w:rFonts w:asciiTheme="minorBidi" w:hAnsiTheme="minorBidi" w:cstheme="minorBidi"/>
          <w:b/>
          <w:bCs/>
          <w:sz w:val="28"/>
          <w:szCs w:val="28"/>
          <w:rtl/>
        </w:rPr>
        <w:t xml:space="preserve"> :</w:t>
      </w:r>
      <w:proofErr w:type="gramEnd"/>
      <w:r w:rsidR="008139AB" w:rsidRPr="00973931">
        <w:rPr>
          <w:rFonts w:asciiTheme="minorBidi" w:hAnsiTheme="minorBidi" w:cstheme="minorBidi"/>
          <w:b/>
          <w:bCs/>
          <w:sz w:val="28"/>
          <w:szCs w:val="28"/>
          <w:rtl/>
        </w:rPr>
        <w:t xml:space="preserve"> -تسوية النزاعات.</w:t>
      </w:r>
    </w:p>
    <w:p w:rsidR="008139AB" w:rsidRPr="00973931" w:rsidRDefault="008139AB" w:rsidP="008139AB">
      <w:pPr>
        <w:rPr>
          <w:rFonts w:asciiTheme="minorBidi" w:hAnsiTheme="minorBidi" w:cstheme="minorBidi"/>
          <w:color w:val="000000"/>
          <w:sz w:val="28"/>
          <w:szCs w:val="28"/>
          <w:rtl/>
        </w:rPr>
      </w:pPr>
      <w:r w:rsidRPr="00973931">
        <w:rPr>
          <w:rFonts w:asciiTheme="minorBidi" w:hAnsiTheme="minorBidi" w:cstheme="minorBidi"/>
          <w:sz w:val="28"/>
          <w:szCs w:val="28"/>
          <w:rtl/>
        </w:rPr>
        <w:t xml:space="preserve">بناءً على ما ذكر تم الاتفاق بين الطرفين وفي حالة وجود خلاف – لا قدر الله – يحق للطرفين اللجوء إلى بنود العقد بالتراضي وإذا تعذر </w:t>
      </w:r>
      <w:proofErr w:type="gramStart"/>
      <w:r w:rsidRPr="00973931">
        <w:rPr>
          <w:rFonts w:asciiTheme="minorBidi" w:hAnsiTheme="minorBidi" w:cstheme="minorBidi"/>
          <w:sz w:val="28"/>
          <w:szCs w:val="28"/>
          <w:rtl/>
        </w:rPr>
        <w:t>ذلك ،</w:t>
      </w:r>
      <w:proofErr w:type="gramEnd"/>
      <w:r w:rsidRPr="00973931">
        <w:rPr>
          <w:rFonts w:asciiTheme="minorBidi" w:hAnsiTheme="minorBidi" w:cstheme="minorBidi"/>
          <w:sz w:val="28"/>
          <w:szCs w:val="28"/>
          <w:rtl/>
        </w:rPr>
        <w:t xml:space="preserve"> فإن الأمر يحال</w:t>
      </w:r>
      <w:r w:rsidR="00682056" w:rsidRPr="00973931">
        <w:rPr>
          <w:rFonts w:asciiTheme="minorBidi" w:hAnsiTheme="minorBidi" w:cstheme="minorBidi"/>
          <w:sz w:val="28"/>
          <w:szCs w:val="28"/>
          <w:rtl/>
        </w:rPr>
        <w:t xml:space="preserve"> وجوباً</w:t>
      </w:r>
      <w:r w:rsidRPr="00973931">
        <w:rPr>
          <w:rFonts w:asciiTheme="minorBidi" w:hAnsiTheme="minorBidi" w:cstheme="minorBidi"/>
          <w:sz w:val="28"/>
          <w:szCs w:val="28"/>
          <w:rtl/>
        </w:rPr>
        <w:t xml:space="preserve"> إلى الجهات القضائية المختصة بمدينة </w:t>
      </w:r>
      <w:r w:rsidR="00B64773" w:rsidRPr="00973931">
        <w:rPr>
          <w:rFonts w:asciiTheme="minorBidi" w:hAnsiTheme="minorBidi" w:cstheme="minorBidi"/>
          <w:sz w:val="28"/>
          <w:szCs w:val="28"/>
          <w:rtl/>
        </w:rPr>
        <w:t xml:space="preserve">........... </w:t>
      </w:r>
      <w:r w:rsidRPr="00973931">
        <w:rPr>
          <w:rFonts w:asciiTheme="minorBidi" w:hAnsiTheme="minorBidi" w:cstheme="minorBidi"/>
          <w:sz w:val="28"/>
          <w:szCs w:val="28"/>
          <w:rtl/>
        </w:rPr>
        <w:t>وتكون هي صاحبة الاختصاص المكاني في ذلك.</w:t>
      </w:r>
    </w:p>
    <w:p w:rsidR="00EA2661" w:rsidRPr="00973931" w:rsidRDefault="00F215BB" w:rsidP="00446FDF">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 xml:space="preserve">ثاني </w:t>
      </w:r>
      <w:proofErr w:type="gramStart"/>
      <w:r w:rsidRPr="00973931">
        <w:rPr>
          <w:rFonts w:asciiTheme="minorBidi" w:hAnsiTheme="minorBidi" w:cstheme="minorBidi"/>
          <w:b/>
          <w:bCs/>
          <w:sz w:val="28"/>
          <w:szCs w:val="28"/>
          <w:rtl/>
        </w:rPr>
        <w:t>وعشرون</w:t>
      </w:r>
      <w:r w:rsidR="00BB5B67" w:rsidRPr="00973931">
        <w:rPr>
          <w:rFonts w:asciiTheme="minorBidi" w:hAnsiTheme="minorBidi" w:cstheme="minorBidi"/>
          <w:b/>
          <w:bCs/>
          <w:sz w:val="28"/>
          <w:szCs w:val="28"/>
          <w:rtl/>
        </w:rPr>
        <w:t xml:space="preserve"> :</w:t>
      </w:r>
      <w:proofErr w:type="gramEnd"/>
      <w:r w:rsidR="00BB5B67" w:rsidRPr="00973931">
        <w:rPr>
          <w:rFonts w:asciiTheme="minorBidi" w:hAnsiTheme="minorBidi" w:cstheme="minorBidi"/>
          <w:b/>
          <w:bCs/>
          <w:sz w:val="28"/>
          <w:szCs w:val="28"/>
          <w:rtl/>
        </w:rPr>
        <w:t xml:space="preserve"> -</w:t>
      </w:r>
      <w:r w:rsidR="00EA2661" w:rsidRPr="00973931">
        <w:rPr>
          <w:rFonts w:asciiTheme="minorBidi" w:hAnsiTheme="minorBidi" w:cstheme="minorBidi"/>
          <w:b/>
          <w:bCs/>
          <w:sz w:val="28"/>
          <w:szCs w:val="28"/>
          <w:rtl/>
        </w:rPr>
        <w:t>المراسلات والعناوين.</w:t>
      </w:r>
    </w:p>
    <w:p w:rsidR="00BB5B67" w:rsidRPr="00973931" w:rsidRDefault="00BB5B67" w:rsidP="00446FDF">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 يلتزم كل طرف بإبلاغ الطرف الآخر عند تغيير عنوانه المبين في هذا العقد، ويعتد بكل </w:t>
      </w:r>
      <w:proofErr w:type="gramStart"/>
      <w:r w:rsidRPr="00973931">
        <w:rPr>
          <w:rFonts w:asciiTheme="minorBidi" w:hAnsiTheme="minorBidi" w:cstheme="minorBidi"/>
          <w:sz w:val="28"/>
          <w:szCs w:val="28"/>
          <w:rtl/>
        </w:rPr>
        <w:t>إشعار  أو</w:t>
      </w:r>
      <w:proofErr w:type="gramEnd"/>
      <w:r w:rsidRPr="00973931">
        <w:rPr>
          <w:rFonts w:asciiTheme="minorBidi" w:hAnsiTheme="minorBidi" w:cstheme="minorBidi"/>
          <w:sz w:val="28"/>
          <w:szCs w:val="28"/>
          <w:rtl/>
        </w:rPr>
        <w:t xml:space="preserve"> إخطار أو تنبيه يرسل إليه على العنوان المسجل في هذا العقد إذا لم يخطر بتغيير عنوانه. </w:t>
      </w:r>
    </w:p>
    <w:p w:rsidR="008139AB" w:rsidRPr="00973931" w:rsidRDefault="00B23817" w:rsidP="00F215BB">
      <w:pPr>
        <w:jc w:val="mediumKashida"/>
        <w:rPr>
          <w:rFonts w:asciiTheme="minorBidi" w:hAnsiTheme="minorBidi" w:cstheme="minorBidi"/>
          <w:b/>
          <w:bCs/>
          <w:sz w:val="28"/>
          <w:szCs w:val="28"/>
          <w:rtl/>
        </w:rPr>
      </w:pPr>
      <w:r w:rsidRPr="00973931">
        <w:rPr>
          <w:rFonts w:asciiTheme="minorBidi" w:hAnsiTheme="minorBidi" w:cstheme="minorBidi"/>
          <w:b/>
          <w:bCs/>
          <w:sz w:val="28"/>
          <w:szCs w:val="28"/>
          <w:rtl/>
        </w:rPr>
        <w:t>ثا</w:t>
      </w:r>
      <w:r w:rsidR="00F215BB" w:rsidRPr="00973931">
        <w:rPr>
          <w:rFonts w:asciiTheme="minorBidi" w:hAnsiTheme="minorBidi" w:cstheme="minorBidi"/>
          <w:b/>
          <w:bCs/>
          <w:sz w:val="28"/>
          <w:szCs w:val="28"/>
          <w:rtl/>
        </w:rPr>
        <w:t>لث</w:t>
      </w:r>
      <w:r w:rsidRPr="00973931">
        <w:rPr>
          <w:rFonts w:asciiTheme="minorBidi" w:hAnsiTheme="minorBidi" w:cstheme="minorBidi"/>
          <w:b/>
          <w:bCs/>
          <w:sz w:val="28"/>
          <w:szCs w:val="28"/>
          <w:rtl/>
        </w:rPr>
        <w:t xml:space="preserve"> </w:t>
      </w:r>
      <w:proofErr w:type="gramStart"/>
      <w:r w:rsidRPr="00973931">
        <w:rPr>
          <w:rFonts w:asciiTheme="minorBidi" w:hAnsiTheme="minorBidi" w:cstheme="minorBidi"/>
          <w:b/>
          <w:bCs/>
          <w:sz w:val="28"/>
          <w:szCs w:val="28"/>
          <w:rtl/>
        </w:rPr>
        <w:t>وعشرون</w:t>
      </w:r>
      <w:r w:rsidR="008139AB" w:rsidRPr="00973931">
        <w:rPr>
          <w:rFonts w:asciiTheme="minorBidi" w:hAnsiTheme="minorBidi" w:cstheme="minorBidi"/>
          <w:b/>
          <w:bCs/>
          <w:sz w:val="28"/>
          <w:szCs w:val="28"/>
          <w:rtl/>
        </w:rPr>
        <w:t xml:space="preserve"> :</w:t>
      </w:r>
      <w:proofErr w:type="gramEnd"/>
      <w:r w:rsidR="008139AB" w:rsidRPr="00973931">
        <w:rPr>
          <w:rFonts w:asciiTheme="minorBidi" w:hAnsiTheme="minorBidi" w:cstheme="minorBidi"/>
          <w:b/>
          <w:bCs/>
          <w:sz w:val="28"/>
          <w:szCs w:val="28"/>
          <w:rtl/>
        </w:rPr>
        <w:t xml:space="preserve"> -المراسلات والعناوين.</w:t>
      </w:r>
    </w:p>
    <w:p w:rsidR="008139AB" w:rsidRPr="00973931" w:rsidRDefault="008139AB" w:rsidP="008139AB">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حرر هذه العقد من نسختين أصليتن موقعتين من قبل </w:t>
      </w:r>
      <w:proofErr w:type="gramStart"/>
      <w:r w:rsidRPr="00973931">
        <w:rPr>
          <w:rFonts w:asciiTheme="minorBidi" w:hAnsiTheme="minorBidi" w:cstheme="minorBidi"/>
          <w:sz w:val="28"/>
          <w:szCs w:val="28"/>
          <w:rtl/>
        </w:rPr>
        <w:t>الطرفين ،</w:t>
      </w:r>
      <w:proofErr w:type="gramEnd"/>
      <w:r w:rsidRPr="00973931">
        <w:rPr>
          <w:rFonts w:asciiTheme="minorBidi" w:hAnsiTheme="minorBidi" w:cstheme="minorBidi"/>
          <w:sz w:val="28"/>
          <w:szCs w:val="28"/>
          <w:rtl/>
        </w:rPr>
        <w:t xml:space="preserve"> واستلم كل طرف نسخة منها للعمل بموجبها</w:t>
      </w:r>
      <w:r w:rsidRPr="00973931">
        <w:rPr>
          <w:rFonts w:asciiTheme="minorBidi" w:hAnsiTheme="minorBidi" w:cstheme="minorBidi"/>
          <w:sz w:val="28"/>
          <w:szCs w:val="28"/>
        </w:rPr>
        <w:t xml:space="preserve"> </w:t>
      </w:r>
      <w:r w:rsidRPr="00973931">
        <w:rPr>
          <w:rFonts w:asciiTheme="minorBidi" w:hAnsiTheme="minorBidi" w:cstheme="minorBidi"/>
          <w:sz w:val="28"/>
          <w:szCs w:val="28"/>
          <w:rtl/>
        </w:rPr>
        <w:t>.</w:t>
      </w:r>
    </w:p>
    <w:p w:rsidR="00BB5B67" w:rsidRPr="00973931" w:rsidRDefault="00446FDF" w:rsidP="00446FDF">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 </w:t>
      </w:r>
      <w:r w:rsidR="00BD3783" w:rsidRPr="00973931">
        <w:rPr>
          <w:rFonts w:asciiTheme="minorBidi" w:hAnsiTheme="minorBidi" w:cstheme="minorBidi"/>
          <w:sz w:val="28"/>
          <w:szCs w:val="28"/>
          <w:rtl/>
        </w:rPr>
        <w:t>والتزاما</w:t>
      </w:r>
      <w:r w:rsidR="00BB5B67" w:rsidRPr="00973931">
        <w:rPr>
          <w:rFonts w:asciiTheme="minorBidi" w:hAnsiTheme="minorBidi" w:cstheme="minorBidi"/>
          <w:sz w:val="28"/>
          <w:szCs w:val="28"/>
          <w:rtl/>
        </w:rPr>
        <w:t xml:space="preserve"> بما جاء أعلاه وقع الطرفان وهما عالمين بفحواه وكافة الآثار المترتبة عليه.</w:t>
      </w:r>
    </w:p>
    <w:p w:rsidR="0000732B" w:rsidRPr="00973931" w:rsidRDefault="00BB5B67" w:rsidP="000C0300">
      <w:pPr>
        <w:jc w:val="mediumKashida"/>
        <w:rPr>
          <w:rFonts w:asciiTheme="minorBidi" w:hAnsiTheme="minorBidi" w:cstheme="minorBidi"/>
          <w:sz w:val="28"/>
          <w:szCs w:val="28"/>
          <w:rtl/>
        </w:rPr>
      </w:pPr>
      <w:r w:rsidRPr="00973931">
        <w:rPr>
          <w:rFonts w:asciiTheme="minorBidi" w:hAnsiTheme="minorBidi" w:cstheme="minorBidi"/>
          <w:sz w:val="28"/>
          <w:szCs w:val="28"/>
          <w:rtl/>
        </w:rPr>
        <w:t xml:space="preserve">وصلى الله وسلم </w:t>
      </w:r>
      <w:r w:rsidR="00260FF2" w:rsidRPr="00973931">
        <w:rPr>
          <w:rFonts w:asciiTheme="minorBidi" w:hAnsiTheme="minorBidi" w:cstheme="minorBidi"/>
          <w:sz w:val="28"/>
          <w:szCs w:val="28"/>
          <w:rtl/>
        </w:rPr>
        <w:t xml:space="preserve">على سيدنا محمد وعلى </w:t>
      </w:r>
      <w:proofErr w:type="spellStart"/>
      <w:r w:rsidR="008139AB" w:rsidRPr="00973931">
        <w:rPr>
          <w:rFonts w:asciiTheme="minorBidi" w:hAnsiTheme="minorBidi" w:cstheme="minorBidi"/>
          <w:sz w:val="28"/>
          <w:szCs w:val="28"/>
          <w:rtl/>
        </w:rPr>
        <w:t>آله</w:t>
      </w:r>
      <w:proofErr w:type="spellEnd"/>
      <w:r w:rsidR="00260FF2" w:rsidRPr="00973931">
        <w:rPr>
          <w:rFonts w:asciiTheme="minorBidi" w:hAnsiTheme="minorBidi" w:cstheme="minorBidi"/>
          <w:sz w:val="28"/>
          <w:szCs w:val="28"/>
          <w:rtl/>
        </w:rPr>
        <w:t xml:space="preserve"> </w:t>
      </w:r>
      <w:r w:rsidR="000C0300" w:rsidRPr="00973931">
        <w:rPr>
          <w:rFonts w:asciiTheme="minorBidi" w:hAnsiTheme="minorBidi" w:cstheme="minorBidi"/>
          <w:sz w:val="28"/>
          <w:szCs w:val="28"/>
          <w:rtl/>
        </w:rPr>
        <w:t xml:space="preserve">وصحبة </w:t>
      </w:r>
      <w:proofErr w:type="gramStart"/>
      <w:r w:rsidR="000C0300" w:rsidRPr="00973931">
        <w:rPr>
          <w:rFonts w:asciiTheme="minorBidi" w:hAnsiTheme="minorBidi" w:cstheme="minorBidi"/>
          <w:sz w:val="28"/>
          <w:szCs w:val="28"/>
          <w:rtl/>
        </w:rPr>
        <w:t>وسلم،،</w:t>
      </w:r>
      <w:proofErr w:type="gramEnd"/>
    </w:p>
    <w:p w:rsidR="0000732B" w:rsidRPr="00973931" w:rsidRDefault="0000732B" w:rsidP="00446FDF">
      <w:pPr>
        <w:jc w:val="mediumKashida"/>
        <w:rPr>
          <w:rFonts w:asciiTheme="minorBidi" w:hAnsiTheme="minorBidi" w:cstheme="minorBidi"/>
          <w:sz w:val="28"/>
          <w:szCs w:val="28"/>
          <w:rtl/>
        </w:rPr>
      </w:pPr>
    </w:p>
    <w:p w:rsidR="0000732B" w:rsidRPr="00973931" w:rsidRDefault="0000732B" w:rsidP="00446FDF">
      <w:pPr>
        <w:jc w:val="mediumKashida"/>
        <w:rPr>
          <w:rFonts w:asciiTheme="minorBidi" w:hAnsiTheme="minorBidi" w:cstheme="minorBidi"/>
          <w:sz w:val="28"/>
          <w:szCs w:val="28"/>
          <w:rtl/>
        </w:rPr>
      </w:pPr>
    </w:p>
    <w:p w:rsidR="00BB5B67" w:rsidRPr="00973931" w:rsidRDefault="009D1621" w:rsidP="00B64773">
      <w:pPr>
        <w:rPr>
          <w:rFonts w:asciiTheme="minorBidi" w:hAnsiTheme="minorBidi" w:cstheme="minorBidi"/>
          <w:b/>
          <w:bCs/>
          <w:sz w:val="32"/>
          <w:szCs w:val="32"/>
          <w:rtl/>
        </w:rPr>
      </w:pPr>
      <w:r w:rsidRPr="00973931">
        <w:rPr>
          <w:rFonts w:asciiTheme="minorBidi" w:hAnsiTheme="minorBidi" w:cstheme="minorBidi"/>
          <w:sz w:val="28"/>
          <w:szCs w:val="28"/>
          <w:rtl/>
        </w:rPr>
        <w:t xml:space="preserve">       </w:t>
      </w:r>
      <w:r w:rsidR="00BB5B67" w:rsidRPr="00973931">
        <w:rPr>
          <w:rFonts w:asciiTheme="minorBidi" w:hAnsiTheme="minorBidi" w:cstheme="minorBidi"/>
          <w:b/>
          <w:bCs/>
          <w:sz w:val="32"/>
          <w:szCs w:val="32"/>
          <w:rtl/>
        </w:rPr>
        <w:t>الطرف الأول</w:t>
      </w:r>
      <w:r w:rsidR="00B64773" w:rsidRPr="00973931">
        <w:rPr>
          <w:rFonts w:asciiTheme="minorBidi" w:hAnsiTheme="minorBidi" w:cstheme="minorBidi"/>
          <w:b/>
          <w:bCs/>
          <w:sz w:val="32"/>
          <w:szCs w:val="32"/>
          <w:rtl/>
        </w:rPr>
        <w:t>/</w:t>
      </w:r>
      <w:r w:rsidR="00BB5B67" w:rsidRPr="00973931">
        <w:rPr>
          <w:rFonts w:asciiTheme="minorBidi" w:hAnsiTheme="minorBidi" w:cstheme="minorBidi"/>
          <w:b/>
          <w:bCs/>
          <w:sz w:val="32"/>
          <w:szCs w:val="32"/>
          <w:rtl/>
        </w:rPr>
        <w:tab/>
      </w:r>
      <w:r w:rsidR="00B64773" w:rsidRPr="00973931">
        <w:rPr>
          <w:rFonts w:asciiTheme="minorBidi" w:hAnsiTheme="minorBidi" w:cstheme="minorBidi"/>
          <w:b/>
          <w:bCs/>
          <w:sz w:val="32"/>
          <w:szCs w:val="32"/>
          <w:rtl/>
        </w:rPr>
        <w:t xml:space="preserve">     </w:t>
      </w:r>
      <w:r w:rsidR="00BB5B67" w:rsidRPr="00973931">
        <w:rPr>
          <w:rFonts w:asciiTheme="minorBidi" w:hAnsiTheme="minorBidi" w:cstheme="minorBidi"/>
          <w:b/>
          <w:bCs/>
          <w:sz w:val="32"/>
          <w:szCs w:val="32"/>
          <w:rtl/>
        </w:rPr>
        <w:tab/>
      </w:r>
      <w:r w:rsidR="00446FDF" w:rsidRPr="00973931">
        <w:rPr>
          <w:rFonts w:asciiTheme="minorBidi" w:hAnsiTheme="minorBidi" w:cstheme="minorBidi"/>
          <w:b/>
          <w:bCs/>
          <w:sz w:val="32"/>
          <w:szCs w:val="32"/>
          <w:rtl/>
        </w:rPr>
        <w:t xml:space="preserve">  </w:t>
      </w:r>
      <w:r w:rsidR="003F1079" w:rsidRPr="00973931">
        <w:rPr>
          <w:rFonts w:asciiTheme="minorBidi" w:hAnsiTheme="minorBidi" w:cstheme="minorBidi"/>
          <w:b/>
          <w:bCs/>
          <w:sz w:val="32"/>
          <w:szCs w:val="32"/>
          <w:rtl/>
        </w:rPr>
        <w:t xml:space="preserve"> </w:t>
      </w:r>
      <w:r w:rsidRPr="00973931">
        <w:rPr>
          <w:rFonts w:asciiTheme="minorBidi" w:hAnsiTheme="minorBidi" w:cstheme="minorBidi"/>
          <w:b/>
          <w:bCs/>
          <w:sz w:val="32"/>
          <w:szCs w:val="32"/>
          <w:rtl/>
        </w:rPr>
        <w:t xml:space="preserve">   </w:t>
      </w:r>
      <w:r w:rsidR="00B64773" w:rsidRPr="00973931">
        <w:rPr>
          <w:rFonts w:asciiTheme="minorBidi" w:hAnsiTheme="minorBidi" w:cstheme="minorBidi"/>
          <w:b/>
          <w:bCs/>
          <w:sz w:val="32"/>
          <w:szCs w:val="32"/>
          <w:rtl/>
        </w:rPr>
        <w:t xml:space="preserve">         </w:t>
      </w:r>
      <w:r w:rsidR="00BB5B67" w:rsidRPr="00973931">
        <w:rPr>
          <w:rFonts w:asciiTheme="minorBidi" w:hAnsiTheme="minorBidi" w:cstheme="minorBidi"/>
          <w:b/>
          <w:bCs/>
          <w:sz w:val="32"/>
          <w:szCs w:val="32"/>
          <w:rtl/>
        </w:rPr>
        <w:t>الطرف الثاني</w:t>
      </w:r>
      <w:r w:rsidR="00B64773" w:rsidRPr="00973931">
        <w:rPr>
          <w:rFonts w:asciiTheme="minorBidi" w:hAnsiTheme="minorBidi" w:cstheme="minorBidi"/>
          <w:b/>
          <w:bCs/>
          <w:sz w:val="32"/>
          <w:szCs w:val="32"/>
          <w:rtl/>
        </w:rPr>
        <w:t>/</w:t>
      </w:r>
    </w:p>
    <w:p w:rsidR="00BB5B67" w:rsidRPr="00973931" w:rsidRDefault="00BB5B67" w:rsidP="001D1B8A">
      <w:pPr>
        <w:rPr>
          <w:rFonts w:asciiTheme="minorBidi" w:hAnsiTheme="minorBidi" w:cstheme="minorBidi"/>
          <w:b/>
          <w:bCs/>
          <w:sz w:val="32"/>
          <w:szCs w:val="32"/>
          <w:rtl/>
        </w:rPr>
      </w:pPr>
      <w:r w:rsidRPr="00973931">
        <w:rPr>
          <w:rFonts w:asciiTheme="minorBidi" w:hAnsiTheme="minorBidi" w:cstheme="minorBidi"/>
          <w:b/>
          <w:bCs/>
          <w:sz w:val="32"/>
          <w:szCs w:val="32"/>
          <w:rtl/>
        </w:rPr>
        <w:t xml:space="preserve">    </w:t>
      </w:r>
      <w:r w:rsidR="00446FDF" w:rsidRPr="00973931">
        <w:rPr>
          <w:rFonts w:asciiTheme="minorBidi" w:hAnsiTheme="minorBidi" w:cstheme="minorBidi"/>
          <w:b/>
          <w:bCs/>
          <w:sz w:val="32"/>
          <w:szCs w:val="32"/>
          <w:rtl/>
        </w:rPr>
        <w:t xml:space="preserve">        </w:t>
      </w:r>
      <w:r w:rsidRPr="00973931">
        <w:rPr>
          <w:rFonts w:asciiTheme="minorBidi" w:hAnsiTheme="minorBidi" w:cstheme="minorBidi"/>
          <w:b/>
          <w:bCs/>
          <w:sz w:val="32"/>
          <w:szCs w:val="32"/>
          <w:rtl/>
        </w:rPr>
        <w:tab/>
        <w:t xml:space="preserve">                                     </w:t>
      </w:r>
      <w:r w:rsidR="00446FDF" w:rsidRPr="00973931">
        <w:rPr>
          <w:rFonts w:asciiTheme="minorBidi" w:hAnsiTheme="minorBidi" w:cstheme="minorBidi"/>
          <w:b/>
          <w:bCs/>
          <w:sz w:val="32"/>
          <w:szCs w:val="32"/>
          <w:rtl/>
        </w:rPr>
        <w:t xml:space="preserve">    </w:t>
      </w:r>
      <w:r w:rsidRPr="00973931">
        <w:rPr>
          <w:rFonts w:asciiTheme="minorBidi" w:hAnsiTheme="minorBidi" w:cstheme="minorBidi"/>
          <w:b/>
          <w:bCs/>
          <w:sz w:val="32"/>
          <w:szCs w:val="32"/>
          <w:rtl/>
        </w:rPr>
        <w:t xml:space="preserve">   </w:t>
      </w:r>
    </w:p>
    <w:p w:rsidR="00BB5B67" w:rsidRPr="00973931" w:rsidRDefault="00BB5B67" w:rsidP="00BB5B67">
      <w:pPr>
        <w:rPr>
          <w:rFonts w:asciiTheme="minorBidi" w:hAnsiTheme="minorBidi" w:cstheme="minorBidi"/>
          <w:b/>
          <w:bCs/>
          <w:sz w:val="32"/>
          <w:szCs w:val="32"/>
          <w:rtl/>
        </w:rPr>
      </w:pPr>
    </w:p>
    <w:p w:rsidR="00B64773" w:rsidRPr="00973931" w:rsidRDefault="00B64773" w:rsidP="00BB5B67">
      <w:pPr>
        <w:rPr>
          <w:rFonts w:asciiTheme="minorBidi" w:hAnsiTheme="minorBidi" w:cstheme="minorBidi"/>
          <w:b/>
          <w:bCs/>
          <w:sz w:val="32"/>
          <w:szCs w:val="32"/>
          <w:rtl/>
        </w:rPr>
      </w:pPr>
    </w:p>
    <w:p w:rsidR="00BB5B67" w:rsidRPr="00973931" w:rsidRDefault="00B64773" w:rsidP="00B64773">
      <w:pPr>
        <w:ind w:left="270"/>
        <w:rPr>
          <w:rFonts w:asciiTheme="minorBidi" w:hAnsiTheme="minorBidi" w:cstheme="minorBidi"/>
          <w:b/>
          <w:bCs/>
          <w:sz w:val="32"/>
          <w:szCs w:val="32"/>
        </w:rPr>
      </w:pPr>
      <w:r w:rsidRPr="00973931">
        <w:rPr>
          <w:rFonts w:asciiTheme="minorBidi" w:hAnsiTheme="minorBidi" w:cstheme="minorBidi"/>
          <w:b/>
          <w:bCs/>
          <w:sz w:val="28"/>
          <w:szCs w:val="28"/>
          <w:rtl/>
        </w:rPr>
        <w:t xml:space="preserve">    ممثلها /</w:t>
      </w:r>
      <w:r w:rsidR="00BB5B67" w:rsidRPr="00973931">
        <w:rPr>
          <w:rFonts w:asciiTheme="minorBidi" w:hAnsiTheme="minorBidi" w:cstheme="minorBidi"/>
          <w:b/>
          <w:bCs/>
          <w:sz w:val="32"/>
          <w:szCs w:val="32"/>
          <w:rtl/>
        </w:rPr>
        <w:tab/>
      </w:r>
      <w:r w:rsidRPr="00973931">
        <w:rPr>
          <w:rFonts w:asciiTheme="minorBidi" w:hAnsiTheme="minorBidi" w:cstheme="minorBidi"/>
          <w:b/>
          <w:bCs/>
          <w:sz w:val="28"/>
          <w:szCs w:val="28"/>
          <w:rtl/>
        </w:rPr>
        <w:t xml:space="preserve">                                          ممثلها /</w:t>
      </w:r>
    </w:p>
    <w:p w:rsidR="00BF143A" w:rsidRPr="00973931" w:rsidRDefault="00BF143A">
      <w:pPr>
        <w:rPr>
          <w:rFonts w:asciiTheme="minorBidi" w:hAnsiTheme="minorBidi" w:cstheme="minorBidi"/>
          <w:b/>
          <w:bCs/>
          <w:rtl/>
        </w:rPr>
      </w:pPr>
    </w:p>
    <w:p w:rsidR="00B64773" w:rsidRPr="00973931" w:rsidRDefault="00B64773" w:rsidP="00B64773">
      <w:pPr>
        <w:rPr>
          <w:rFonts w:asciiTheme="minorBidi" w:hAnsiTheme="minorBidi" w:cstheme="minorBidi"/>
          <w:b/>
          <w:bCs/>
          <w:rtl/>
        </w:rPr>
      </w:pPr>
    </w:p>
    <w:p w:rsidR="00B64773" w:rsidRPr="00973931" w:rsidRDefault="00B64773" w:rsidP="00B64773">
      <w:pPr>
        <w:rPr>
          <w:rFonts w:asciiTheme="minorBidi" w:hAnsiTheme="minorBidi" w:cstheme="minorBidi"/>
          <w:b/>
          <w:bCs/>
          <w:sz w:val="28"/>
          <w:szCs w:val="28"/>
          <w:rtl/>
        </w:rPr>
      </w:pPr>
      <w:r w:rsidRPr="00973931">
        <w:rPr>
          <w:rFonts w:asciiTheme="minorBidi" w:hAnsiTheme="minorBidi" w:cstheme="minorBidi"/>
          <w:b/>
          <w:bCs/>
          <w:sz w:val="28"/>
          <w:szCs w:val="28"/>
          <w:rtl/>
        </w:rPr>
        <w:t xml:space="preserve">      </w:t>
      </w:r>
    </w:p>
    <w:p w:rsidR="00B64773" w:rsidRPr="00973931" w:rsidRDefault="00B64773" w:rsidP="00B64773">
      <w:pPr>
        <w:rPr>
          <w:rFonts w:asciiTheme="minorBidi" w:hAnsiTheme="minorBidi" w:cstheme="minorBidi"/>
          <w:b/>
          <w:bCs/>
        </w:rPr>
      </w:pPr>
      <w:r w:rsidRPr="00973931">
        <w:rPr>
          <w:rFonts w:asciiTheme="minorBidi" w:hAnsiTheme="minorBidi" w:cstheme="minorBidi"/>
          <w:b/>
          <w:bCs/>
          <w:sz w:val="28"/>
          <w:szCs w:val="28"/>
          <w:rtl/>
        </w:rPr>
        <w:t xml:space="preserve">       التوقيع</w:t>
      </w:r>
      <w:r w:rsidRPr="00973931">
        <w:rPr>
          <w:rFonts w:asciiTheme="minorBidi" w:hAnsiTheme="minorBidi" w:cstheme="minorBidi"/>
          <w:b/>
          <w:bCs/>
          <w:rtl/>
        </w:rPr>
        <w:t xml:space="preserve">/                                                  </w:t>
      </w:r>
      <w:r w:rsidRPr="00973931">
        <w:rPr>
          <w:rFonts w:asciiTheme="minorBidi" w:hAnsiTheme="minorBidi" w:cstheme="minorBidi"/>
          <w:b/>
          <w:bCs/>
          <w:sz w:val="28"/>
          <w:szCs w:val="28"/>
          <w:rtl/>
        </w:rPr>
        <w:t>التوقيع</w:t>
      </w:r>
      <w:r w:rsidRPr="00973931">
        <w:rPr>
          <w:rFonts w:asciiTheme="minorBidi" w:hAnsiTheme="minorBidi" w:cstheme="minorBidi"/>
          <w:b/>
          <w:bCs/>
          <w:rtl/>
        </w:rPr>
        <w:t>/</w:t>
      </w:r>
    </w:p>
    <w:bookmarkEnd w:id="0"/>
    <w:p w:rsidR="00B64773" w:rsidRPr="00973931" w:rsidRDefault="00B64773" w:rsidP="00B64773">
      <w:pPr>
        <w:rPr>
          <w:rFonts w:asciiTheme="minorBidi" w:hAnsiTheme="minorBidi" w:cstheme="minorBidi"/>
          <w:b/>
          <w:bCs/>
        </w:rPr>
      </w:pPr>
    </w:p>
    <w:sectPr w:rsidR="00B64773" w:rsidRPr="00973931" w:rsidSect="002D0D7F">
      <w:footerReference w:type="default" r:id="rId7"/>
      <w:pgSz w:w="11906" w:h="16838"/>
      <w:pgMar w:top="2127"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AE" w:rsidRDefault="003C17AE" w:rsidP="00453D3E">
      <w:r>
        <w:separator/>
      </w:r>
    </w:p>
  </w:endnote>
  <w:endnote w:type="continuationSeparator" w:id="0">
    <w:p w:rsidR="003C17AE" w:rsidRDefault="003C17AE" w:rsidP="0045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97796312"/>
      <w:docPartObj>
        <w:docPartGallery w:val="Page Numbers (Bottom of Page)"/>
        <w:docPartUnique/>
      </w:docPartObj>
    </w:sdtPr>
    <w:sdtEndPr/>
    <w:sdtContent>
      <w:p w:rsidR="00453D3E" w:rsidRDefault="00453D3E">
        <w:pPr>
          <w:pStyle w:val="a6"/>
        </w:pPr>
        <w:r>
          <w:fldChar w:fldCharType="begin"/>
        </w:r>
        <w:r>
          <w:instrText>PAGE   \* MERGEFORMAT</w:instrText>
        </w:r>
        <w:r>
          <w:fldChar w:fldCharType="separate"/>
        </w:r>
        <w:r w:rsidR="000C0300" w:rsidRPr="000C0300">
          <w:rPr>
            <w:noProof/>
            <w:rtl/>
            <w:lang w:val="ar-SA"/>
          </w:rPr>
          <w:t>6</w:t>
        </w:r>
        <w:r>
          <w:fldChar w:fldCharType="end"/>
        </w:r>
      </w:p>
    </w:sdtContent>
  </w:sdt>
  <w:p w:rsidR="00453D3E" w:rsidRDefault="00453D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AE" w:rsidRDefault="003C17AE" w:rsidP="00453D3E">
      <w:r>
        <w:separator/>
      </w:r>
    </w:p>
  </w:footnote>
  <w:footnote w:type="continuationSeparator" w:id="0">
    <w:p w:rsidR="003C17AE" w:rsidRDefault="003C17AE" w:rsidP="0045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E6A"/>
    <w:multiLevelType w:val="hybridMultilevel"/>
    <w:tmpl w:val="80BAEFF4"/>
    <w:lvl w:ilvl="0" w:tplc="411E7650">
      <w:start w:val="1"/>
      <w:numFmt w:val="decimal"/>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10960BA8"/>
    <w:multiLevelType w:val="hybridMultilevel"/>
    <w:tmpl w:val="6E7AB08A"/>
    <w:lvl w:ilvl="0" w:tplc="0F3835E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B3D51"/>
    <w:multiLevelType w:val="hybridMultilevel"/>
    <w:tmpl w:val="1B7CA772"/>
    <w:lvl w:ilvl="0" w:tplc="86085E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94CD1"/>
    <w:multiLevelType w:val="hybridMultilevel"/>
    <w:tmpl w:val="06CCFAA8"/>
    <w:lvl w:ilvl="0" w:tplc="AE0EE7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676FD"/>
    <w:multiLevelType w:val="hybridMultilevel"/>
    <w:tmpl w:val="43B62A8A"/>
    <w:lvl w:ilvl="0" w:tplc="0E30B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A0B3F"/>
    <w:multiLevelType w:val="hybridMultilevel"/>
    <w:tmpl w:val="68E8EFE8"/>
    <w:lvl w:ilvl="0" w:tplc="9216F6C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F0E1E"/>
    <w:multiLevelType w:val="hybridMultilevel"/>
    <w:tmpl w:val="C43E3A6C"/>
    <w:lvl w:ilvl="0" w:tplc="0E30B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E093E"/>
    <w:multiLevelType w:val="hybridMultilevel"/>
    <w:tmpl w:val="98F6A61A"/>
    <w:lvl w:ilvl="0" w:tplc="E49CB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7A79"/>
    <w:multiLevelType w:val="hybridMultilevel"/>
    <w:tmpl w:val="90F6D02C"/>
    <w:lvl w:ilvl="0" w:tplc="91E0D4BA">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D4A073F"/>
    <w:multiLevelType w:val="hybridMultilevel"/>
    <w:tmpl w:val="B4DAB118"/>
    <w:lvl w:ilvl="0" w:tplc="0E30B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33A0E"/>
    <w:multiLevelType w:val="hybridMultilevel"/>
    <w:tmpl w:val="39001F2C"/>
    <w:lvl w:ilvl="0" w:tplc="ADF2A0BE">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352BDF"/>
    <w:multiLevelType w:val="hybridMultilevel"/>
    <w:tmpl w:val="B83455BA"/>
    <w:lvl w:ilvl="0" w:tplc="055E2870">
      <w:start w:val="1"/>
      <w:numFmt w:val="decimal"/>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56041132"/>
    <w:multiLevelType w:val="hybridMultilevel"/>
    <w:tmpl w:val="10829D9A"/>
    <w:lvl w:ilvl="0" w:tplc="E5802378">
      <w:start w:val="1"/>
      <w:numFmt w:val="decimal"/>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587C5E7F"/>
    <w:multiLevelType w:val="hybridMultilevel"/>
    <w:tmpl w:val="C43E3A6C"/>
    <w:lvl w:ilvl="0" w:tplc="0E30B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011FA"/>
    <w:multiLevelType w:val="hybridMultilevel"/>
    <w:tmpl w:val="A12C96FE"/>
    <w:lvl w:ilvl="0" w:tplc="E58AA3D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344594"/>
    <w:multiLevelType w:val="hybridMultilevel"/>
    <w:tmpl w:val="0D9A45A0"/>
    <w:lvl w:ilvl="0" w:tplc="91E0D4B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611671"/>
    <w:multiLevelType w:val="hybridMultilevel"/>
    <w:tmpl w:val="B42EEEB8"/>
    <w:lvl w:ilvl="0" w:tplc="ACD88BFA">
      <w:start w:val="1"/>
      <w:numFmt w:val="decimal"/>
      <w:lvlText w:val="%1."/>
      <w:lvlJc w:val="left"/>
      <w:pPr>
        <w:ind w:left="1440" w:hanging="72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274E5A"/>
    <w:multiLevelType w:val="hybridMultilevel"/>
    <w:tmpl w:val="5DE2005C"/>
    <w:lvl w:ilvl="0" w:tplc="54D28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A4690"/>
    <w:multiLevelType w:val="hybridMultilevel"/>
    <w:tmpl w:val="32D0A73E"/>
    <w:lvl w:ilvl="0" w:tplc="0DE2FCC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2"/>
  </w:num>
  <w:num w:numId="5">
    <w:abstractNumId w:val="13"/>
  </w:num>
  <w:num w:numId="6">
    <w:abstractNumId w:val="18"/>
  </w:num>
  <w:num w:numId="7">
    <w:abstractNumId w:val="3"/>
  </w:num>
  <w:num w:numId="8">
    <w:abstractNumId w:val="10"/>
  </w:num>
  <w:num w:numId="9">
    <w:abstractNumId w:val="2"/>
  </w:num>
  <w:num w:numId="10">
    <w:abstractNumId w:val="5"/>
  </w:num>
  <w:num w:numId="11">
    <w:abstractNumId w:val="15"/>
  </w:num>
  <w:num w:numId="12">
    <w:abstractNumId w:val="11"/>
  </w:num>
  <w:num w:numId="13">
    <w:abstractNumId w:val="6"/>
  </w:num>
  <w:num w:numId="14">
    <w:abstractNumId w:val="4"/>
  </w:num>
  <w:num w:numId="15">
    <w:abstractNumId w:val="14"/>
  </w:num>
  <w:num w:numId="16">
    <w:abstractNumId w:val="16"/>
  </w:num>
  <w:num w:numId="17">
    <w:abstractNumId w:val="1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B67"/>
    <w:rsid w:val="0000732B"/>
    <w:rsid w:val="000637C8"/>
    <w:rsid w:val="000C0300"/>
    <w:rsid w:val="001750C3"/>
    <w:rsid w:val="001840F3"/>
    <w:rsid w:val="001D1B8A"/>
    <w:rsid w:val="001F2AC1"/>
    <w:rsid w:val="002568B0"/>
    <w:rsid w:val="00260FF2"/>
    <w:rsid w:val="00275133"/>
    <w:rsid w:val="00283C6C"/>
    <w:rsid w:val="002B704E"/>
    <w:rsid w:val="002D0D7F"/>
    <w:rsid w:val="002E65E0"/>
    <w:rsid w:val="00382F1A"/>
    <w:rsid w:val="003B214E"/>
    <w:rsid w:val="003C17AE"/>
    <w:rsid w:val="003F1079"/>
    <w:rsid w:val="00404B74"/>
    <w:rsid w:val="0042350F"/>
    <w:rsid w:val="00434F0A"/>
    <w:rsid w:val="00442D6B"/>
    <w:rsid w:val="00446FDF"/>
    <w:rsid w:val="00453D3E"/>
    <w:rsid w:val="0047628F"/>
    <w:rsid w:val="004F0010"/>
    <w:rsid w:val="00566E7D"/>
    <w:rsid w:val="00574090"/>
    <w:rsid w:val="006075A8"/>
    <w:rsid w:val="006247A5"/>
    <w:rsid w:val="00656FF6"/>
    <w:rsid w:val="0067021F"/>
    <w:rsid w:val="00682056"/>
    <w:rsid w:val="00682A6E"/>
    <w:rsid w:val="006C6B7F"/>
    <w:rsid w:val="00762A77"/>
    <w:rsid w:val="007D24D2"/>
    <w:rsid w:val="008139AB"/>
    <w:rsid w:val="00825E25"/>
    <w:rsid w:val="008439C0"/>
    <w:rsid w:val="00861FE1"/>
    <w:rsid w:val="00866034"/>
    <w:rsid w:val="00897F8B"/>
    <w:rsid w:val="008A5530"/>
    <w:rsid w:val="00906719"/>
    <w:rsid w:val="00965828"/>
    <w:rsid w:val="00973931"/>
    <w:rsid w:val="00981BD2"/>
    <w:rsid w:val="009D1621"/>
    <w:rsid w:val="00A03241"/>
    <w:rsid w:val="00A443E9"/>
    <w:rsid w:val="00A62B61"/>
    <w:rsid w:val="00AB7998"/>
    <w:rsid w:val="00B14BF1"/>
    <w:rsid w:val="00B23817"/>
    <w:rsid w:val="00B43FB6"/>
    <w:rsid w:val="00B61861"/>
    <w:rsid w:val="00B64773"/>
    <w:rsid w:val="00BB5B67"/>
    <w:rsid w:val="00BD3783"/>
    <w:rsid w:val="00BD6075"/>
    <w:rsid w:val="00BF143A"/>
    <w:rsid w:val="00CA176F"/>
    <w:rsid w:val="00CA23C2"/>
    <w:rsid w:val="00CB2527"/>
    <w:rsid w:val="00CB45DE"/>
    <w:rsid w:val="00D321F5"/>
    <w:rsid w:val="00D477A3"/>
    <w:rsid w:val="00D7130E"/>
    <w:rsid w:val="00D84D80"/>
    <w:rsid w:val="00DF5BDE"/>
    <w:rsid w:val="00E20764"/>
    <w:rsid w:val="00E53499"/>
    <w:rsid w:val="00EA2661"/>
    <w:rsid w:val="00EC7627"/>
    <w:rsid w:val="00F1474E"/>
    <w:rsid w:val="00F215BB"/>
    <w:rsid w:val="00FC2DDE"/>
    <w:rsid w:val="00FC4EBC"/>
    <w:rsid w:val="00FF7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E24F9-5268-4870-A4A6-5BE6FFDB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B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24D2"/>
    <w:rPr>
      <w:rFonts w:ascii="Tahoma" w:hAnsi="Tahoma" w:cs="Tahoma"/>
      <w:sz w:val="16"/>
      <w:szCs w:val="16"/>
    </w:rPr>
  </w:style>
  <w:style w:type="character" w:customStyle="1" w:styleId="Char">
    <w:name w:val="نص في بالون Char"/>
    <w:basedOn w:val="a0"/>
    <w:link w:val="a3"/>
    <w:uiPriority w:val="99"/>
    <w:semiHidden/>
    <w:rsid w:val="007D24D2"/>
    <w:rPr>
      <w:rFonts w:ascii="Tahoma" w:eastAsia="Times New Roman" w:hAnsi="Tahoma" w:cs="Tahoma"/>
      <w:sz w:val="16"/>
      <w:szCs w:val="16"/>
    </w:rPr>
  </w:style>
  <w:style w:type="paragraph" w:styleId="a4">
    <w:name w:val="List Paragraph"/>
    <w:basedOn w:val="a"/>
    <w:uiPriority w:val="34"/>
    <w:qFormat/>
    <w:rsid w:val="00866034"/>
    <w:pPr>
      <w:ind w:left="720"/>
      <w:contextualSpacing/>
    </w:pPr>
  </w:style>
  <w:style w:type="paragraph" w:styleId="a5">
    <w:name w:val="header"/>
    <w:basedOn w:val="a"/>
    <w:link w:val="Char0"/>
    <w:uiPriority w:val="99"/>
    <w:unhideWhenUsed/>
    <w:rsid w:val="00453D3E"/>
    <w:pPr>
      <w:tabs>
        <w:tab w:val="center" w:pos="4153"/>
        <w:tab w:val="right" w:pos="8306"/>
      </w:tabs>
    </w:pPr>
  </w:style>
  <w:style w:type="character" w:customStyle="1" w:styleId="Char0">
    <w:name w:val="رأس الصفحة Char"/>
    <w:basedOn w:val="a0"/>
    <w:link w:val="a5"/>
    <w:uiPriority w:val="99"/>
    <w:rsid w:val="00453D3E"/>
    <w:rPr>
      <w:rFonts w:ascii="Times New Roman" w:eastAsia="Times New Roman" w:hAnsi="Times New Roman" w:cs="Times New Roman"/>
      <w:sz w:val="24"/>
      <w:szCs w:val="24"/>
    </w:rPr>
  </w:style>
  <w:style w:type="paragraph" w:styleId="a6">
    <w:name w:val="footer"/>
    <w:basedOn w:val="a"/>
    <w:link w:val="Char1"/>
    <w:uiPriority w:val="99"/>
    <w:unhideWhenUsed/>
    <w:rsid w:val="00453D3E"/>
    <w:pPr>
      <w:tabs>
        <w:tab w:val="center" w:pos="4153"/>
        <w:tab w:val="right" w:pos="8306"/>
      </w:tabs>
    </w:pPr>
  </w:style>
  <w:style w:type="character" w:customStyle="1" w:styleId="Char1">
    <w:name w:val="تذييل الصفحة Char"/>
    <w:basedOn w:val="a0"/>
    <w:link w:val="a6"/>
    <w:uiPriority w:val="99"/>
    <w:rsid w:val="00453D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1487</Words>
  <Characters>8482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ممدوح علي</dc:creator>
  <cp:lastModifiedBy>admin</cp:lastModifiedBy>
  <cp:revision>8</cp:revision>
  <cp:lastPrinted>2018-07-09T08:39:00Z</cp:lastPrinted>
  <dcterms:created xsi:type="dcterms:W3CDTF">2019-07-16T14:05:00Z</dcterms:created>
  <dcterms:modified xsi:type="dcterms:W3CDTF">2020-04-21T16:32:00Z</dcterms:modified>
</cp:coreProperties>
</file>