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70BC3" w14:textId="4D105AA6" w:rsidR="005E0A30" w:rsidRPr="0040266D" w:rsidRDefault="001807BF" w:rsidP="00037FCC">
      <w:pPr>
        <w:spacing w:after="0"/>
        <w:jc w:val="center"/>
        <w:rPr>
          <w:rFonts w:ascii="ae_AlMohanad" w:hAnsi="ae_AlMohanad" w:cs="ae_AlMohanad"/>
          <w:b/>
          <w:bCs/>
          <w:color w:val="000000" w:themeColor="text1"/>
          <w:sz w:val="26"/>
          <w:szCs w:val="26"/>
          <w:u w:val="single"/>
          <w:rtl/>
        </w:rPr>
      </w:pPr>
      <w:r w:rsidRPr="0040266D">
        <w:rPr>
          <w:rFonts w:ascii="ae_AlMohanad" w:hAnsi="ae_AlMohanad" w:cs="ae_AlMohanad"/>
          <w:b/>
          <w:bCs/>
          <w:color w:val="000000" w:themeColor="text1"/>
          <w:sz w:val="26"/>
          <w:szCs w:val="26"/>
          <w:u w:val="single"/>
          <w:rtl/>
        </w:rPr>
        <w:t xml:space="preserve">عقد </w:t>
      </w:r>
      <w:r w:rsidR="005603A9" w:rsidRPr="0040266D">
        <w:rPr>
          <w:rFonts w:ascii="ae_AlMohanad" w:hAnsi="ae_AlMohanad" w:cs="ae_AlMohanad" w:hint="cs"/>
          <w:b/>
          <w:bCs/>
          <w:color w:val="000000" w:themeColor="text1"/>
          <w:sz w:val="26"/>
          <w:szCs w:val="26"/>
          <w:u w:val="single"/>
          <w:rtl/>
        </w:rPr>
        <w:t>تقديم خدمات ترجمة</w:t>
      </w:r>
    </w:p>
    <w:p w14:paraId="18170BC4" w14:textId="69F9294A" w:rsidR="00651C4A" w:rsidRPr="0040266D" w:rsidRDefault="00651C4A" w:rsidP="00037FCC">
      <w:pPr>
        <w:spacing w:after="0"/>
        <w:jc w:val="lowKashida"/>
        <w:rPr>
          <w:rFonts w:ascii="ae_AlMohanad" w:eastAsia="Times New Roman" w:hAnsi="ae_AlMohanad" w:cs="ae_AlMohanad"/>
          <w:bCs/>
          <w:color w:val="000000" w:themeColor="text1"/>
          <w:sz w:val="24"/>
          <w:szCs w:val="24"/>
          <w:rtl/>
          <w:lang w:eastAsia="ar-SA"/>
        </w:rPr>
      </w:pPr>
      <w:r w:rsidRPr="0040266D">
        <w:rPr>
          <w:rFonts w:ascii="ae_AlMohanad" w:eastAsia="Times New Roman" w:hAnsi="ae_AlMohanad" w:cs="ae_AlMohanad"/>
          <w:bCs/>
          <w:color w:val="000000" w:themeColor="text1"/>
          <w:sz w:val="24"/>
          <w:szCs w:val="24"/>
          <w:rtl/>
          <w:lang w:eastAsia="ar-SA"/>
        </w:rPr>
        <w:t xml:space="preserve">تم بعون الله تعالى في يوم </w:t>
      </w:r>
      <w:r w:rsidR="00746255">
        <w:rPr>
          <w:rFonts w:ascii="ae_AlMohanad" w:eastAsia="Times New Roman" w:hAnsi="ae_AlMohanad" w:cs="ae_AlMohanad" w:hint="cs"/>
          <w:bCs/>
          <w:color w:val="000000" w:themeColor="text1"/>
          <w:sz w:val="24"/>
          <w:szCs w:val="24"/>
          <w:rtl/>
          <w:lang w:eastAsia="ar-SA"/>
        </w:rPr>
        <w:t>000</w:t>
      </w:r>
      <w:r w:rsidRPr="0040266D">
        <w:rPr>
          <w:rFonts w:ascii="ae_AlMohanad" w:eastAsia="Times New Roman" w:hAnsi="ae_AlMohanad" w:cs="ae_AlMohanad"/>
          <w:bCs/>
          <w:color w:val="000000" w:themeColor="text1"/>
          <w:sz w:val="24"/>
          <w:szCs w:val="24"/>
          <w:rtl/>
          <w:lang w:eastAsia="ar-SA"/>
        </w:rPr>
        <w:t xml:space="preserve"> بتاريخ </w:t>
      </w:r>
      <w:bookmarkStart w:id="0" w:name="_Hlk519340193"/>
      <w:r w:rsidR="00746255">
        <w:rPr>
          <w:rFonts w:ascii="ae_AlMohanad" w:eastAsia="Times New Roman" w:hAnsi="ae_AlMohanad" w:cs="ae_AlMohanad" w:hint="cs"/>
          <w:bCs/>
          <w:color w:val="000000" w:themeColor="text1"/>
          <w:sz w:val="24"/>
          <w:szCs w:val="24"/>
          <w:rtl/>
          <w:lang w:eastAsia="ar-SA"/>
        </w:rPr>
        <w:t>00</w:t>
      </w:r>
      <w:r w:rsidR="00071DA2" w:rsidRPr="0040266D">
        <w:rPr>
          <w:rFonts w:ascii="ae_AlMohanad" w:eastAsia="Times New Roman" w:hAnsi="ae_AlMohanad" w:cs="ae_AlMohanad"/>
          <w:bCs/>
          <w:color w:val="000000" w:themeColor="text1"/>
          <w:sz w:val="24"/>
          <w:szCs w:val="24"/>
          <w:rtl/>
          <w:lang w:eastAsia="ar-SA"/>
        </w:rPr>
        <w:t>/</w:t>
      </w:r>
      <w:r w:rsidR="00746255">
        <w:rPr>
          <w:rFonts w:ascii="ae_AlMohanad" w:eastAsia="Times New Roman" w:hAnsi="ae_AlMohanad" w:cs="ae_AlMohanad" w:hint="cs"/>
          <w:bCs/>
          <w:color w:val="000000" w:themeColor="text1"/>
          <w:sz w:val="24"/>
          <w:szCs w:val="24"/>
          <w:rtl/>
          <w:lang w:eastAsia="ar-SA"/>
        </w:rPr>
        <w:t>00</w:t>
      </w:r>
      <w:r w:rsidR="00071DA2" w:rsidRPr="0040266D">
        <w:rPr>
          <w:rFonts w:ascii="ae_AlMohanad" w:eastAsia="Times New Roman" w:hAnsi="ae_AlMohanad" w:cs="ae_AlMohanad"/>
          <w:bCs/>
          <w:color w:val="000000" w:themeColor="text1"/>
          <w:sz w:val="24"/>
          <w:szCs w:val="24"/>
          <w:rtl/>
          <w:lang w:eastAsia="ar-SA"/>
        </w:rPr>
        <w:t>/14</w:t>
      </w:r>
      <w:r w:rsidR="00746255">
        <w:rPr>
          <w:rFonts w:ascii="ae_AlMohanad" w:eastAsia="Times New Roman" w:hAnsi="ae_AlMohanad" w:cs="ae_AlMohanad" w:hint="cs"/>
          <w:bCs/>
          <w:color w:val="000000" w:themeColor="text1"/>
          <w:sz w:val="24"/>
          <w:szCs w:val="24"/>
          <w:rtl/>
          <w:lang w:eastAsia="ar-SA"/>
        </w:rPr>
        <w:t>00</w:t>
      </w:r>
      <w:r w:rsidR="00071DA2" w:rsidRPr="0040266D">
        <w:rPr>
          <w:rFonts w:ascii="ae_AlMohanad" w:eastAsia="Times New Roman" w:hAnsi="ae_AlMohanad" w:cs="ae_AlMohanad"/>
          <w:bCs/>
          <w:color w:val="000000" w:themeColor="text1"/>
          <w:sz w:val="24"/>
          <w:szCs w:val="24"/>
          <w:rtl/>
          <w:lang w:eastAsia="ar-SA"/>
        </w:rPr>
        <w:t>هـ</w:t>
      </w:r>
      <w:r w:rsidR="00071DA2" w:rsidRPr="0040266D">
        <w:rPr>
          <w:rFonts w:ascii="ae_AlMohanad" w:eastAsia="Times New Roman" w:hAnsi="ae_AlMohanad" w:cs="ae_AlMohanad" w:hint="cs"/>
          <w:bCs/>
          <w:color w:val="000000" w:themeColor="text1"/>
          <w:sz w:val="24"/>
          <w:szCs w:val="24"/>
          <w:rtl/>
          <w:lang w:eastAsia="ar-SA"/>
        </w:rPr>
        <w:t xml:space="preserve"> </w:t>
      </w:r>
      <w:r w:rsidRPr="0040266D">
        <w:rPr>
          <w:rFonts w:ascii="ae_AlMohanad" w:eastAsia="Times New Roman" w:hAnsi="ae_AlMohanad" w:cs="ae_AlMohanad"/>
          <w:bCs/>
          <w:color w:val="000000" w:themeColor="text1"/>
          <w:sz w:val="24"/>
          <w:szCs w:val="24"/>
          <w:rtl/>
          <w:lang w:eastAsia="ar-SA"/>
        </w:rPr>
        <w:t>الموافق</w:t>
      </w:r>
      <w:r w:rsidR="00071DA2" w:rsidRPr="0040266D">
        <w:rPr>
          <w:rFonts w:ascii="ae_AlMohanad" w:eastAsia="Times New Roman" w:hAnsi="ae_AlMohanad" w:cs="ae_AlMohanad" w:hint="cs"/>
          <w:bCs/>
          <w:color w:val="000000" w:themeColor="text1"/>
          <w:sz w:val="24"/>
          <w:szCs w:val="24"/>
          <w:rtl/>
          <w:lang w:eastAsia="ar-SA"/>
        </w:rPr>
        <w:t xml:space="preserve"> </w:t>
      </w:r>
      <w:r w:rsidR="00746255">
        <w:rPr>
          <w:rFonts w:ascii="ae_AlMohanad" w:eastAsia="Times New Roman" w:hAnsi="ae_AlMohanad" w:cs="ae_AlMohanad" w:hint="cs"/>
          <w:bCs/>
          <w:color w:val="000000" w:themeColor="text1"/>
          <w:sz w:val="24"/>
          <w:szCs w:val="24"/>
          <w:rtl/>
          <w:lang w:eastAsia="ar-SA"/>
        </w:rPr>
        <w:t>00</w:t>
      </w:r>
      <w:r w:rsidRPr="0040266D">
        <w:rPr>
          <w:rFonts w:ascii="ae_AlMohanad" w:eastAsia="Times New Roman" w:hAnsi="ae_AlMohanad" w:cs="ae_AlMohanad"/>
          <w:bCs/>
          <w:color w:val="000000" w:themeColor="text1"/>
          <w:sz w:val="24"/>
          <w:szCs w:val="24"/>
          <w:rtl/>
          <w:lang w:eastAsia="ar-SA"/>
        </w:rPr>
        <w:t>/</w:t>
      </w:r>
      <w:r w:rsidR="00746255">
        <w:rPr>
          <w:rFonts w:ascii="ae_AlMohanad" w:eastAsia="Times New Roman" w:hAnsi="ae_AlMohanad" w:cs="ae_AlMohanad" w:hint="cs"/>
          <w:bCs/>
          <w:color w:val="000000" w:themeColor="text1"/>
          <w:sz w:val="24"/>
          <w:szCs w:val="24"/>
          <w:rtl/>
          <w:lang w:eastAsia="ar-SA"/>
        </w:rPr>
        <w:t>00</w:t>
      </w:r>
      <w:r w:rsidRPr="0040266D">
        <w:rPr>
          <w:rFonts w:ascii="ae_AlMohanad" w:eastAsia="Times New Roman" w:hAnsi="ae_AlMohanad" w:cs="ae_AlMohanad"/>
          <w:bCs/>
          <w:color w:val="000000" w:themeColor="text1"/>
          <w:sz w:val="24"/>
          <w:szCs w:val="24"/>
          <w:rtl/>
          <w:lang w:eastAsia="ar-SA"/>
        </w:rPr>
        <w:t>/</w:t>
      </w:r>
      <w:bookmarkEnd w:id="0"/>
      <w:r w:rsidR="00746255">
        <w:rPr>
          <w:rFonts w:ascii="ae_AlMohanad" w:eastAsia="Times New Roman" w:hAnsi="ae_AlMohanad" w:cs="ae_AlMohanad" w:hint="cs"/>
          <w:bCs/>
          <w:color w:val="000000" w:themeColor="text1"/>
          <w:sz w:val="24"/>
          <w:szCs w:val="24"/>
          <w:rtl/>
          <w:lang w:eastAsia="ar-SA"/>
        </w:rPr>
        <w:t>2023م</w:t>
      </w:r>
      <w:r w:rsidR="00161A0D" w:rsidRPr="0040266D">
        <w:rPr>
          <w:rFonts w:ascii="ae_AlMohanad" w:eastAsia="Times New Roman" w:hAnsi="ae_AlMohanad" w:cs="ae_AlMohanad" w:hint="cs"/>
          <w:bCs/>
          <w:color w:val="000000" w:themeColor="text1"/>
          <w:sz w:val="24"/>
          <w:szCs w:val="24"/>
          <w:rtl/>
          <w:lang w:eastAsia="ar-SA"/>
        </w:rPr>
        <w:t xml:space="preserve"> الاتفاق</w:t>
      </w:r>
      <w:r w:rsidRPr="0040266D">
        <w:rPr>
          <w:rFonts w:ascii="ae_AlMohanad" w:eastAsia="Times New Roman" w:hAnsi="ae_AlMohanad" w:cs="ae_AlMohanad"/>
          <w:bCs/>
          <w:color w:val="000000" w:themeColor="text1"/>
          <w:sz w:val="24"/>
          <w:szCs w:val="24"/>
          <w:rtl/>
          <w:lang w:eastAsia="ar-SA"/>
        </w:rPr>
        <w:t xml:space="preserve"> بين كل من: </w:t>
      </w:r>
    </w:p>
    <w:p w14:paraId="18170BC5" w14:textId="4BB8428D" w:rsidR="00F172ED" w:rsidRPr="0040266D" w:rsidRDefault="00390C89" w:rsidP="00037FCC">
      <w:pPr>
        <w:spacing w:after="0"/>
        <w:jc w:val="both"/>
        <w:rPr>
          <w:rFonts w:ascii="ae_AlMohanad" w:hAnsi="ae_AlMohanad" w:cs="ae_AlMohanad"/>
          <w:bCs/>
          <w:color w:val="000000" w:themeColor="text1"/>
          <w:sz w:val="24"/>
          <w:szCs w:val="24"/>
          <w:u w:val="single"/>
          <w:rtl/>
        </w:rPr>
      </w:pPr>
      <w:r w:rsidRPr="0040266D">
        <w:rPr>
          <w:rFonts w:ascii="ae_AlMohanad" w:hAnsi="ae_AlMohanad" w:cs="ae_AlMohanad"/>
          <w:bCs/>
          <w:color w:val="000000" w:themeColor="text1"/>
          <w:sz w:val="24"/>
          <w:szCs w:val="24"/>
          <w:u w:val="single"/>
          <w:rtl/>
        </w:rPr>
        <w:t>ال</w:t>
      </w:r>
      <w:r w:rsidR="00F172ED" w:rsidRPr="0040266D">
        <w:rPr>
          <w:rFonts w:ascii="ae_AlMohanad" w:hAnsi="ae_AlMohanad" w:cs="ae_AlMohanad"/>
          <w:bCs/>
          <w:color w:val="000000" w:themeColor="text1"/>
          <w:sz w:val="24"/>
          <w:szCs w:val="24"/>
          <w:u w:val="single"/>
          <w:rtl/>
        </w:rPr>
        <w:t xml:space="preserve">طرف </w:t>
      </w:r>
      <w:r w:rsidR="00161A0D" w:rsidRPr="0040266D">
        <w:rPr>
          <w:rFonts w:ascii="ae_AlMohanad" w:hAnsi="ae_AlMohanad" w:cs="ae_AlMohanad" w:hint="cs"/>
          <w:bCs/>
          <w:color w:val="000000" w:themeColor="text1"/>
          <w:sz w:val="24"/>
          <w:szCs w:val="24"/>
          <w:u w:val="single"/>
          <w:rtl/>
        </w:rPr>
        <w:t>الأول:</w:t>
      </w:r>
      <w:r w:rsidR="004815B0" w:rsidRPr="0040266D">
        <w:rPr>
          <w:rFonts w:ascii="ae_AlMohanad" w:hAnsi="ae_AlMohanad" w:cs="ae_AlMohanad"/>
          <w:bCs/>
          <w:color w:val="000000" w:themeColor="text1"/>
          <w:sz w:val="24"/>
          <w:szCs w:val="24"/>
          <w:u w:val="single"/>
          <w:rtl/>
        </w:rPr>
        <w:t xml:space="preserve"> </w:t>
      </w:r>
    </w:p>
    <w:p w14:paraId="18170BC6" w14:textId="7801FE1A" w:rsidR="005E0A30" w:rsidRPr="0040266D" w:rsidRDefault="00746255" w:rsidP="00037FCC">
      <w:pPr>
        <w:spacing w:after="0"/>
        <w:jc w:val="both"/>
        <w:rPr>
          <w:rFonts w:ascii="ae_AlMohanad" w:hAnsi="ae_AlMohanad" w:cs="ae_AlMohanad"/>
          <w:bCs/>
          <w:color w:val="000000" w:themeColor="text1"/>
          <w:sz w:val="24"/>
          <w:szCs w:val="24"/>
          <w:u w:val="single"/>
          <w:rtl/>
        </w:rPr>
      </w:pPr>
      <w:r>
        <w:rPr>
          <w:rFonts w:ascii="ae_AlMohanad" w:hAnsi="ae_AlMohanad" w:cs="ae_AlMohanad" w:hint="cs"/>
          <w:bCs/>
          <w:color w:val="000000" w:themeColor="text1"/>
          <w:sz w:val="24"/>
          <w:szCs w:val="24"/>
          <w:rtl/>
        </w:rPr>
        <w:t>00000000000000</w:t>
      </w:r>
      <w:r w:rsidR="00FA430A" w:rsidRPr="0040266D">
        <w:rPr>
          <w:rFonts w:ascii="ae_AlMohanad" w:hAnsi="ae_AlMohanad" w:cs="ae_AlMohanad"/>
          <w:bCs/>
          <w:color w:val="000000" w:themeColor="text1"/>
          <w:sz w:val="24"/>
          <w:szCs w:val="24"/>
          <w:rtl/>
        </w:rPr>
        <w:t xml:space="preserve"> –طريق </w:t>
      </w:r>
      <w:r>
        <w:rPr>
          <w:rFonts w:ascii="ae_AlMohanad" w:hAnsi="ae_AlMohanad" w:cs="ae_AlMohanad" w:hint="cs"/>
          <w:bCs/>
          <w:color w:val="000000" w:themeColor="text1"/>
          <w:sz w:val="24"/>
          <w:szCs w:val="24"/>
          <w:rtl/>
        </w:rPr>
        <w:t>0000000000000</w:t>
      </w:r>
      <w:r w:rsidR="00FA430A" w:rsidRPr="0040266D">
        <w:rPr>
          <w:rFonts w:ascii="ae_AlMohanad" w:hAnsi="ae_AlMohanad" w:cs="ae_AlMohanad"/>
          <w:bCs/>
          <w:color w:val="000000" w:themeColor="text1"/>
          <w:sz w:val="24"/>
          <w:szCs w:val="24"/>
          <w:rtl/>
        </w:rPr>
        <w:t xml:space="preserve"> </w:t>
      </w:r>
      <w:r w:rsidR="00FA430A" w:rsidRPr="0040266D">
        <w:rPr>
          <w:rFonts w:ascii="ae_AlMohanad" w:hAnsi="ae_AlMohanad" w:cs="ae_AlMohanad"/>
          <w:bCs/>
          <w:color w:val="000000" w:themeColor="text1"/>
          <w:rtl/>
        </w:rPr>
        <w:t xml:space="preserve">– </w:t>
      </w:r>
      <w:r w:rsidR="00FA430A" w:rsidRPr="0040266D">
        <w:rPr>
          <w:rFonts w:ascii="ae_AlMohanad" w:hAnsi="ae_AlMohanad" w:cs="ae_AlMohanad"/>
          <w:bCs/>
          <w:color w:val="000000" w:themeColor="text1"/>
          <w:sz w:val="24"/>
          <w:szCs w:val="24"/>
          <w:rtl/>
        </w:rPr>
        <w:t xml:space="preserve">حي </w:t>
      </w:r>
      <w:r>
        <w:rPr>
          <w:rFonts w:ascii="ae_AlMohanad" w:hAnsi="ae_AlMohanad" w:cs="ae_AlMohanad" w:hint="cs"/>
          <w:bCs/>
          <w:color w:val="000000" w:themeColor="text1"/>
          <w:sz w:val="24"/>
          <w:szCs w:val="24"/>
          <w:rtl/>
        </w:rPr>
        <w:t>0000000</w:t>
      </w:r>
      <w:r w:rsidR="00FA430A" w:rsidRPr="0040266D">
        <w:rPr>
          <w:rFonts w:ascii="ae_AlMohanad" w:hAnsi="ae_AlMohanad" w:cs="ae_AlMohanad"/>
          <w:bCs/>
          <w:color w:val="000000" w:themeColor="text1"/>
          <w:sz w:val="24"/>
          <w:szCs w:val="24"/>
          <w:rtl/>
        </w:rPr>
        <w:t xml:space="preserve"> - بريده </w:t>
      </w:r>
      <w:r>
        <w:rPr>
          <w:rFonts w:ascii="ae_AlMohanad" w:hAnsi="ae_AlMohanad" w:cs="ae_AlMohanad" w:hint="cs"/>
          <w:bCs/>
          <w:color w:val="000000" w:themeColor="text1"/>
          <w:sz w:val="24"/>
          <w:szCs w:val="24"/>
          <w:rtl/>
        </w:rPr>
        <w:t>000000</w:t>
      </w:r>
      <w:r w:rsidR="00FA430A" w:rsidRPr="0040266D">
        <w:rPr>
          <w:rFonts w:ascii="ae_AlMohanad" w:hAnsi="ae_AlMohanad" w:cs="ae_AlMohanad"/>
          <w:bCs/>
          <w:color w:val="000000" w:themeColor="text1"/>
          <w:sz w:val="24"/>
          <w:szCs w:val="24"/>
          <w:rtl/>
        </w:rPr>
        <w:t xml:space="preserve"> </w:t>
      </w:r>
      <w:r w:rsidR="00FA430A" w:rsidRPr="0040266D">
        <w:rPr>
          <w:rFonts w:ascii="ae_AlMohanad" w:hAnsi="ae_AlMohanad" w:cs="ae_AlMohanad"/>
          <w:bCs/>
          <w:color w:val="000000" w:themeColor="text1"/>
          <w:rtl/>
        </w:rPr>
        <w:t xml:space="preserve">– </w:t>
      </w:r>
      <w:r w:rsidR="00FA430A" w:rsidRPr="0040266D">
        <w:rPr>
          <w:rFonts w:ascii="ae_AlMohanad" w:hAnsi="ae_AlMohanad" w:cs="ae_AlMohanad"/>
          <w:bCs/>
          <w:color w:val="000000" w:themeColor="text1"/>
          <w:sz w:val="24"/>
          <w:szCs w:val="24"/>
          <w:rtl/>
        </w:rPr>
        <w:t xml:space="preserve">ص ب </w:t>
      </w:r>
      <w:r>
        <w:rPr>
          <w:rFonts w:ascii="ae_AlMohanad" w:hAnsi="ae_AlMohanad" w:cs="ae_AlMohanad" w:hint="cs"/>
          <w:bCs/>
          <w:color w:val="000000" w:themeColor="text1"/>
          <w:sz w:val="24"/>
          <w:szCs w:val="24"/>
          <w:rtl/>
        </w:rPr>
        <w:t>000</w:t>
      </w:r>
      <w:r w:rsidR="00FA430A" w:rsidRPr="0040266D">
        <w:rPr>
          <w:rFonts w:ascii="ae_AlMohanad" w:hAnsi="ae_AlMohanad" w:cs="ae_AlMohanad"/>
          <w:bCs/>
          <w:color w:val="000000" w:themeColor="text1"/>
          <w:sz w:val="24"/>
          <w:szCs w:val="24"/>
          <w:rtl/>
        </w:rPr>
        <w:t xml:space="preserve"> </w:t>
      </w:r>
      <w:r w:rsidR="00FA430A" w:rsidRPr="0040266D">
        <w:rPr>
          <w:rFonts w:ascii="ae_AlMohanad" w:hAnsi="ae_AlMohanad" w:cs="ae_AlMohanad"/>
          <w:bCs/>
          <w:color w:val="000000" w:themeColor="text1"/>
          <w:rtl/>
        </w:rPr>
        <w:t xml:space="preserve">– </w:t>
      </w:r>
      <w:r w:rsidR="00FA430A" w:rsidRPr="0040266D">
        <w:rPr>
          <w:rFonts w:ascii="ae_AlMohanad" w:hAnsi="ae_AlMohanad" w:cs="ae_AlMohanad"/>
          <w:bCs/>
          <w:color w:val="000000" w:themeColor="text1"/>
          <w:sz w:val="24"/>
          <w:szCs w:val="24"/>
          <w:rtl/>
        </w:rPr>
        <w:t xml:space="preserve">هاتف </w:t>
      </w:r>
      <w:r>
        <w:rPr>
          <w:rFonts w:ascii="ae_AlMohanad" w:hAnsi="ae_AlMohanad" w:cs="ae_AlMohanad" w:hint="cs"/>
          <w:bCs/>
          <w:color w:val="000000" w:themeColor="text1"/>
          <w:sz w:val="24"/>
          <w:szCs w:val="24"/>
          <w:rtl/>
        </w:rPr>
        <w:t>000000000</w:t>
      </w:r>
      <w:r w:rsidR="00FA430A" w:rsidRPr="0040266D">
        <w:rPr>
          <w:rFonts w:ascii="ae_AlMohanad" w:hAnsi="ae_AlMohanad" w:cs="ae_AlMohanad"/>
          <w:bCs/>
          <w:color w:val="000000" w:themeColor="text1"/>
          <w:sz w:val="24"/>
          <w:szCs w:val="24"/>
          <w:rtl/>
        </w:rPr>
        <w:t xml:space="preserve"> </w:t>
      </w:r>
      <w:r w:rsidR="00FA430A" w:rsidRPr="0040266D">
        <w:rPr>
          <w:rFonts w:ascii="ae_AlMohanad" w:hAnsi="ae_AlMohanad" w:cs="ae_AlMohanad"/>
          <w:bCs/>
          <w:color w:val="000000" w:themeColor="text1"/>
          <w:rtl/>
        </w:rPr>
        <w:t xml:space="preserve">– </w:t>
      </w:r>
      <w:r w:rsidR="00FA430A" w:rsidRPr="0040266D">
        <w:rPr>
          <w:rFonts w:ascii="ae_AlMohanad" w:hAnsi="ae_AlMohanad" w:cs="ae_AlMohanad"/>
          <w:bCs/>
          <w:color w:val="000000" w:themeColor="text1"/>
          <w:sz w:val="24"/>
          <w:szCs w:val="24"/>
          <w:rtl/>
        </w:rPr>
        <w:t xml:space="preserve">فاكس </w:t>
      </w:r>
      <w:r>
        <w:rPr>
          <w:rFonts w:ascii="ae_AlMohanad" w:hAnsi="ae_AlMohanad" w:cs="ae_AlMohanad" w:hint="cs"/>
          <w:bCs/>
          <w:color w:val="000000" w:themeColor="text1"/>
          <w:sz w:val="24"/>
          <w:szCs w:val="24"/>
          <w:rtl/>
        </w:rPr>
        <w:t>000000</w:t>
      </w:r>
      <w:r w:rsidR="00FA430A" w:rsidRPr="0040266D">
        <w:rPr>
          <w:rFonts w:ascii="ae_AlMohanad" w:hAnsi="ae_AlMohanad" w:cs="ae_AlMohanad"/>
          <w:bCs/>
          <w:color w:val="000000" w:themeColor="text1"/>
          <w:sz w:val="24"/>
          <w:szCs w:val="24"/>
          <w:rtl/>
        </w:rPr>
        <w:t xml:space="preserve"> </w:t>
      </w:r>
      <w:r w:rsidR="00FA430A" w:rsidRPr="0040266D">
        <w:rPr>
          <w:rFonts w:ascii="ae_AlMohanad" w:hAnsi="ae_AlMohanad" w:cs="ae_AlMohanad"/>
          <w:bCs/>
          <w:color w:val="000000" w:themeColor="text1"/>
          <w:rtl/>
        </w:rPr>
        <w:t xml:space="preserve">– </w:t>
      </w:r>
      <w:r w:rsidR="00FA430A" w:rsidRPr="0040266D">
        <w:rPr>
          <w:rFonts w:ascii="ae_AlMohanad" w:hAnsi="ae_AlMohanad" w:cs="ae_AlMohanad"/>
          <w:bCs/>
          <w:color w:val="000000" w:themeColor="text1"/>
          <w:sz w:val="24"/>
          <w:szCs w:val="24"/>
          <w:rtl/>
        </w:rPr>
        <w:t xml:space="preserve">ويمثلها في هذا العقد الأستاذ </w:t>
      </w:r>
      <w:r>
        <w:rPr>
          <w:rFonts w:ascii="ae_AlMohanad" w:hAnsi="ae_AlMohanad" w:cs="ae_AlMohanad" w:hint="cs"/>
          <w:bCs/>
          <w:color w:val="000000" w:themeColor="text1"/>
          <w:sz w:val="24"/>
          <w:szCs w:val="24"/>
          <w:rtl/>
        </w:rPr>
        <w:t>00000000000</w:t>
      </w:r>
      <w:r w:rsidR="00FF57E2" w:rsidRPr="0040266D">
        <w:rPr>
          <w:rFonts w:ascii="ae_AlMohanad" w:hAnsi="ae_AlMohanad" w:cs="ae_AlMohanad" w:hint="cs"/>
          <w:bCs/>
          <w:color w:val="000000" w:themeColor="text1"/>
          <w:sz w:val="24"/>
          <w:szCs w:val="24"/>
          <w:rtl/>
        </w:rPr>
        <w:t xml:space="preserve"> ويسمى</w:t>
      </w:r>
      <w:r w:rsidR="00FA430A" w:rsidRPr="0040266D">
        <w:rPr>
          <w:rFonts w:ascii="ae_AlMohanad" w:hAnsi="ae_AlMohanad" w:cs="ae_AlMohanad"/>
          <w:bCs/>
          <w:color w:val="000000" w:themeColor="text1"/>
          <w:sz w:val="24"/>
          <w:szCs w:val="24"/>
          <w:rtl/>
        </w:rPr>
        <w:t xml:space="preserve"> فيما بعد ولأغراض هذا العقد بـ (الطرف الأول).</w:t>
      </w:r>
    </w:p>
    <w:p w14:paraId="18170BC7" w14:textId="3BF83985" w:rsidR="00F1452B" w:rsidRPr="0040266D" w:rsidRDefault="00F1452B" w:rsidP="00037FCC">
      <w:pPr>
        <w:spacing w:after="0"/>
        <w:jc w:val="both"/>
        <w:rPr>
          <w:rFonts w:ascii="ae_AlMohanad" w:hAnsi="ae_AlMohanad" w:cs="ae_AlMohanad"/>
          <w:bCs/>
          <w:color w:val="000000" w:themeColor="text1"/>
          <w:sz w:val="24"/>
          <w:szCs w:val="24"/>
          <w:u w:val="single"/>
          <w:rtl/>
        </w:rPr>
      </w:pPr>
      <w:r w:rsidRPr="0040266D">
        <w:rPr>
          <w:rFonts w:ascii="ae_AlMohanad" w:hAnsi="ae_AlMohanad" w:cs="ae_AlMohanad"/>
          <w:bCs/>
          <w:color w:val="000000" w:themeColor="text1"/>
          <w:sz w:val="24"/>
          <w:szCs w:val="24"/>
          <w:u w:val="single"/>
          <w:rtl/>
        </w:rPr>
        <w:t xml:space="preserve">الطرف </w:t>
      </w:r>
      <w:r w:rsidR="00161A0D" w:rsidRPr="0040266D">
        <w:rPr>
          <w:rFonts w:ascii="ae_AlMohanad" w:hAnsi="ae_AlMohanad" w:cs="ae_AlMohanad" w:hint="cs"/>
          <w:bCs/>
          <w:color w:val="000000" w:themeColor="text1"/>
          <w:sz w:val="24"/>
          <w:szCs w:val="24"/>
          <w:u w:val="single"/>
          <w:rtl/>
        </w:rPr>
        <w:t>الثاني:</w:t>
      </w:r>
      <w:r w:rsidRPr="0040266D">
        <w:rPr>
          <w:rFonts w:ascii="ae_AlMohanad" w:hAnsi="ae_AlMohanad" w:cs="ae_AlMohanad"/>
          <w:bCs/>
          <w:color w:val="000000" w:themeColor="text1"/>
          <w:sz w:val="24"/>
          <w:szCs w:val="24"/>
          <w:u w:val="single"/>
          <w:rtl/>
        </w:rPr>
        <w:t xml:space="preserve"> </w:t>
      </w:r>
    </w:p>
    <w:p w14:paraId="18170BC8" w14:textId="5809B369" w:rsidR="000417F6" w:rsidRPr="0040266D" w:rsidRDefault="00746255" w:rsidP="00037FCC">
      <w:pPr>
        <w:spacing w:after="0"/>
        <w:jc w:val="both"/>
        <w:rPr>
          <w:rFonts w:ascii="ae_AlMohanad" w:hAnsi="ae_AlMohanad" w:cs="ae_AlMohanad"/>
          <w:bCs/>
          <w:color w:val="000000" w:themeColor="text1"/>
          <w:sz w:val="24"/>
          <w:szCs w:val="24"/>
          <w:rtl/>
        </w:rPr>
      </w:pPr>
      <w:r>
        <w:rPr>
          <w:rFonts w:ascii="ae_AlMohanad" w:hAnsi="ae_AlMohanad" w:cs="ae_AlMohanad" w:hint="cs"/>
          <w:bCs/>
          <w:color w:val="000000" w:themeColor="text1"/>
          <w:sz w:val="24"/>
          <w:szCs w:val="24"/>
          <w:rtl/>
        </w:rPr>
        <w:t>00000000000000</w:t>
      </w:r>
      <w:r w:rsidR="00F565B2" w:rsidRPr="0040266D">
        <w:rPr>
          <w:rFonts w:ascii="ae_AlMohanad" w:hAnsi="ae_AlMohanad" w:cs="ae_AlMohanad" w:hint="cs"/>
          <w:bCs/>
          <w:color w:val="000000" w:themeColor="text1"/>
          <w:sz w:val="24"/>
          <w:szCs w:val="24"/>
          <w:rtl/>
        </w:rPr>
        <w:t xml:space="preserve"> </w:t>
      </w:r>
      <w:r w:rsidR="00F565B2" w:rsidRPr="0040266D">
        <w:rPr>
          <w:rFonts w:ascii="ae_AlMohanad" w:hAnsi="ae_AlMohanad" w:cs="ae_AlMohanad"/>
          <w:bCs/>
          <w:color w:val="000000" w:themeColor="text1"/>
          <w:rtl/>
        </w:rPr>
        <w:t>–</w:t>
      </w:r>
      <w:r w:rsidR="00F565B2" w:rsidRPr="0040266D">
        <w:rPr>
          <w:rFonts w:ascii="ae_AlMohanad" w:hAnsi="ae_AlMohanad" w:cs="ae_AlMohanad" w:hint="cs"/>
          <w:bCs/>
          <w:color w:val="000000" w:themeColor="text1"/>
          <w:rtl/>
        </w:rPr>
        <w:t xml:space="preserve"> </w:t>
      </w:r>
      <w:r w:rsidR="00F565B2" w:rsidRPr="0040266D">
        <w:rPr>
          <w:rFonts w:ascii="ae_AlMohanad" w:hAnsi="ae_AlMohanad" w:cs="ae_AlMohanad" w:hint="cs"/>
          <w:bCs/>
          <w:color w:val="000000" w:themeColor="text1"/>
          <w:sz w:val="24"/>
          <w:szCs w:val="24"/>
          <w:rtl/>
        </w:rPr>
        <w:t xml:space="preserve">هوية وطنية رقم </w:t>
      </w:r>
      <w:r w:rsidR="00231F32" w:rsidRPr="0040266D">
        <w:rPr>
          <w:rFonts w:ascii="ae_AlMohanad" w:hAnsi="ae_AlMohanad" w:cs="ae_AlMohanad" w:hint="cs"/>
          <w:bCs/>
          <w:color w:val="000000" w:themeColor="text1"/>
          <w:sz w:val="24"/>
          <w:szCs w:val="24"/>
          <w:rtl/>
        </w:rPr>
        <w:t>(</w:t>
      </w:r>
      <w:r>
        <w:rPr>
          <w:rFonts w:ascii="ae_AlMohanad" w:hAnsi="ae_AlMohanad" w:cs="ae_AlMohanad" w:hint="cs"/>
          <w:bCs/>
          <w:color w:val="000000" w:themeColor="text1"/>
          <w:sz w:val="24"/>
          <w:szCs w:val="24"/>
          <w:rtl/>
        </w:rPr>
        <w:t>000000000</w:t>
      </w:r>
      <w:r w:rsidR="00231F32" w:rsidRPr="0040266D">
        <w:rPr>
          <w:rFonts w:ascii="ae_AlMohanad" w:hAnsi="ae_AlMohanad" w:cs="ae_AlMohanad" w:hint="cs"/>
          <w:bCs/>
          <w:color w:val="000000" w:themeColor="text1"/>
          <w:sz w:val="24"/>
          <w:szCs w:val="24"/>
          <w:rtl/>
        </w:rPr>
        <w:t xml:space="preserve">) </w:t>
      </w:r>
      <w:r w:rsidR="00231F32" w:rsidRPr="0040266D">
        <w:rPr>
          <w:rFonts w:ascii="ae_AlMohanad" w:hAnsi="ae_AlMohanad" w:cs="ae_AlMohanad"/>
          <w:bCs/>
          <w:color w:val="000000" w:themeColor="text1"/>
          <w:rtl/>
        </w:rPr>
        <w:t>–</w:t>
      </w:r>
      <w:r w:rsidR="00231F32" w:rsidRPr="0040266D">
        <w:rPr>
          <w:rFonts w:ascii="ae_AlMohanad" w:hAnsi="ae_AlMohanad" w:cs="ae_AlMohanad" w:hint="cs"/>
          <w:bCs/>
          <w:color w:val="000000" w:themeColor="text1"/>
          <w:rtl/>
        </w:rPr>
        <w:t xml:space="preserve"> </w:t>
      </w:r>
      <w:r w:rsidR="00231F32" w:rsidRPr="0040266D">
        <w:rPr>
          <w:rFonts w:ascii="ae_AlMohanad" w:hAnsi="ae_AlMohanad" w:cs="ae_AlMohanad" w:hint="cs"/>
          <w:bCs/>
          <w:color w:val="000000" w:themeColor="text1"/>
          <w:sz w:val="24"/>
          <w:szCs w:val="24"/>
          <w:rtl/>
        </w:rPr>
        <w:t>جوال رقم (</w:t>
      </w:r>
      <w:r>
        <w:rPr>
          <w:rFonts w:ascii="ae_AlMohanad" w:hAnsi="ae_AlMohanad" w:cs="ae_AlMohanad" w:hint="cs"/>
          <w:bCs/>
          <w:color w:val="000000" w:themeColor="text1"/>
          <w:sz w:val="24"/>
          <w:szCs w:val="24"/>
          <w:rtl/>
        </w:rPr>
        <w:t>000000000</w:t>
      </w:r>
      <w:r w:rsidR="00231F32" w:rsidRPr="0040266D">
        <w:rPr>
          <w:rFonts w:ascii="ae_AlMohanad" w:hAnsi="ae_AlMohanad" w:cs="ae_AlMohanad" w:hint="cs"/>
          <w:bCs/>
          <w:color w:val="000000" w:themeColor="text1"/>
          <w:sz w:val="24"/>
          <w:szCs w:val="24"/>
          <w:rtl/>
        </w:rPr>
        <w:t xml:space="preserve">) </w:t>
      </w:r>
      <w:r w:rsidR="00231F32" w:rsidRPr="0040266D">
        <w:rPr>
          <w:rFonts w:ascii="ae_AlMohanad" w:hAnsi="ae_AlMohanad" w:cs="ae_AlMohanad"/>
          <w:bCs/>
          <w:color w:val="000000" w:themeColor="text1"/>
          <w:rtl/>
        </w:rPr>
        <w:t>–</w:t>
      </w:r>
      <w:r w:rsidR="00231F32" w:rsidRPr="0040266D">
        <w:rPr>
          <w:rFonts w:ascii="ae_AlMohanad" w:hAnsi="ae_AlMohanad" w:cs="ae_AlMohanad" w:hint="cs"/>
          <w:bCs/>
          <w:color w:val="000000" w:themeColor="text1"/>
          <w:rtl/>
        </w:rPr>
        <w:t xml:space="preserve"> </w:t>
      </w:r>
      <w:r w:rsidR="00951997" w:rsidRPr="0040266D">
        <w:rPr>
          <w:rFonts w:ascii="ae_AlMohanad" w:hAnsi="ae_AlMohanad" w:cs="ae_AlMohanad" w:hint="cs"/>
          <w:bCs/>
          <w:color w:val="000000" w:themeColor="text1"/>
          <w:sz w:val="24"/>
          <w:szCs w:val="24"/>
          <w:rtl/>
        </w:rPr>
        <w:t xml:space="preserve">العنوان الوطني </w:t>
      </w:r>
      <w:r w:rsidR="006F7CA6" w:rsidRPr="0040266D">
        <w:rPr>
          <w:rFonts w:ascii="ae_AlMohanad" w:hAnsi="ae_AlMohanad" w:cs="ae_AlMohanad"/>
          <w:bCs/>
          <w:color w:val="000000" w:themeColor="text1"/>
          <w:rtl/>
        </w:rPr>
        <w:t>–</w:t>
      </w:r>
      <w:r w:rsidR="00951997" w:rsidRPr="0040266D">
        <w:rPr>
          <w:rFonts w:ascii="ae_AlMohanad" w:hAnsi="ae_AlMohanad" w:cs="ae_AlMohanad" w:hint="cs"/>
          <w:bCs/>
          <w:color w:val="000000" w:themeColor="text1"/>
          <w:rtl/>
        </w:rPr>
        <w:t xml:space="preserve"> </w:t>
      </w:r>
      <w:r>
        <w:rPr>
          <w:rFonts w:ascii="ae_AlMohanad" w:hAnsi="ae_AlMohanad" w:cs="ae_AlMohanad" w:hint="cs"/>
          <w:bCs/>
          <w:color w:val="000000" w:themeColor="text1"/>
          <w:sz w:val="24"/>
          <w:szCs w:val="24"/>
          <w:rtl/>
        </w:rPr>
        <w:t>000</w:t>
      </w:r>
      <w:r w:rsidR="006F7CA6" w:rsidRPr="0040266D">
        <w:rPr>
          <w:rFonts w:ascii="ae_AlMohanad" w:hAnsi="ae_AlMohanad" w:cs="ae_AlMohanad" w:hint="cs"/>
          <w:bCs/>
          <w:color w:val="000000" w:themeColor="text1"/>
          <w:sz w:val="24"/>
          <w:szCs w:val="24"/>
          <w:rtl/>
        </w:rPr>
        <w:t xml:space="preserve"> </w:t>
      </w:r>
      <w:r w:rsidR="006F7CA6" w:rsidRPr="0040266D">
        <w:rPr>
          <w:rFonts w:ascii="ae_AlMohanad" w:hAnsi="ae_AlMohanad" w:cs="ae_AlMohanad"/>
          <w:bCs/>
          <w:color w:val="000000" w:themeColor="text1"/>
          <w:rtl/>
        </w:rPr>
        <w:t>–</w:t>
      </w:r>
      <w:r w:rsidR="006F7CA6" w:rsidRPr="0040266D">
        <w:rPr>
          <w:rFonts w:ascii="ae_AlMohanad" w:hAnsi="ae_AlMohanad" w:cs="ae_AlMohanad" w:hint="cs"/>
          <w:bCs/>
          <w:color w:val="000000" w:themeColor="text1"/>
          <w:rtl/>
        </w:rPr>
        <w:t xml:space="preserve"> </w:t>
      </w:r>
      <w:r w:rsidR="006F7CA6" w:rsidRPr="0040266D">
        <w:rPr>
          <w:rFonts w:ascii="ae_AlMohanad" w:hAnsi="ae_AlMohanad" w:cs="ae_AlMohanad" w:hint="cs"/>
          <w:bCs/>
          <w:color w:val="000000" w:themeColor="text1"/>
          <w:sz w:val="24"/>
          <w:szCs w:val="24"/>
          <w:rtl/>
        </w:rPr>
        <w:t xml:space="preserve">حي </w:t>
      </w:r>
      <w:r>
        <w:rPr>
          <w:rFonts w:ascii="ae_AlMohanad" w:hAnsi="ae_AlMohanad" w:cs="ae_AlMohanad" w:hint="cs"/>
          <w:bCs/>
          <w:color w:val="000000" w:themeColor="text1"/>
          <w:sz w:val="24"/>
          <w:szCs w:val="24"/>
          <w:rtl/>
        </w:rPr>
        <w:t>000000</w:t>
      </w:r>
      <w:r w:rsidR="006F7CA6" w:rsidRPr="0040266D">
        <w:rPr>
          <w:rFonts w:ascii="ae_AlMohanad" w:hAnsi="ae_AlMohanad" w:cs="ae_AlMohanad" w:hint="cs"/>
          <w:bCs/>
          <w:color w:val="000000" w:themeColor="text1"/>
          <w:sz w:val="24"/>
          <w:szCs w:val="24"/>
          <w:rtl/>
        </w:rPr>
        <w:t xml:space="preserve"> </w:t>
      </w:r>
      <w:r w:rsidR="006F7CA6" w:rsidRPr="0040266D">
        <w:rPr>
          <w:rFonts w:ascii="ae_AlMohanad" w:hAnsi="ae_AlMohanad" w:cs="ae_AlMohanad"/>
          <w:bCs/>
          <w:color w:val="000000" w:themeColor="text1"/>
          <w:rtl/>
        </w:rPr>
        <w:t>–</w:t>
      </w:r>
      <w:r w:rsidR="006F7CA6" w:rsidRPr="0040266D">
        <w:rPr>
          <w:rFonts w:ascii="ae_AlMohanad" w:hAnsi="ae_AlMohanad" w:cs="ae_AlMohanad" w:hint="cs"/>
          <w:bCs/>
          <w:color w:val="000000" w:themeColor="text1"/>
          <w:rtl/>
        </w:rPr>
        <w:t xml:space="preserve"> </w:t>
      </w:r>
      <w:r w:rsidR="006F7CA6" w:rsidRPr="0040266D">
        <w:rPr>
          <w:rFonts w:ascii="ae_AlMohanad" w:hAnsi="ae_AlMohanad" w:cs="ae_AlMohanad" w:hint="cs"/>
          <w:bCs/>
          <w:color w:val="000000" w:themeColor="text1"/>
          <w:sz w:val="24"/>
          <w:szCs w:val="24"/>
          <w:rtl/>
        </w:rPr>
        <w:t>وحدة رقم (</w:t>
      </w:r>
      <w:r>
        <w:rPr>
          <w:rFonts w:ascii="ae_AlMohanad" w:hAnsi="ae_AlMohanad" w:cs="ae_AlMohanad" w:hint="cs"/>
          <w:bCs/>
          <w:color w:val="000000" w:themeColor="text1"/>
          <w:sz w:val="24"/>
          <w:szCs w:val="24"/>
          <w:rtl/>
        </w:rPr>
        <w:t>000</w:t>
      </w:r>
      <w:r w:rsidR="006F7CA6" w:rsidRPr="0040266D">
        <w:rPr>
          <w:rFonts w:ascii="ae_AlMohanad" w:hAnsi="ae_AlMohanad" w:cs="ae_AlMohanad" w:hint="cs"/>
          <w:bCs/>
          <w:color w:val="000000" w:themeColor="text1"/>
          <w:sz w:val="24"/>
          <w:szCs w:val="24"/>
          <w:rtl/>
        </w:rPr>
        <w:t xml:space="preserve">) </w:t>
      </w:r>
      <w:r w:rsidR="00336E46" w:rsidRPr="0040266D">
        <w:rPr>
          <w:rFonts w:ascii="ae_AlMohanad" w:hAnsi="ae_AlMohanad" w:cs="ae_AlMohanad" w:hint="cs"/>
          <w:bCs/>
          <w:color w:val="000000" w:themeColor="text1"/>
          <w:sz w:val="24"/>
          <w:szCs w:val="24"/>
          <w:rtl/>
        </w:rPr>
        <w:t xml:space="preserve">المملكة العربية </w:t>
      </w:r>
      <w:r w:rsidR="00161A0D" w:rsidRPr="0040266D">
        <w:rPr>
          <w:rFonts w:ascii="ae_AlMohanad" w:hAnsi="ae_AlMohanad" w:cs="ae_AlMohanad" w:hint="cs"/>
          <w:bCs/>
          <w:color w:val="000000" w:themeColor="text1"/>
          <w:sz w:val="24"/>
          <w:szCs w:val="24"/>
          <w:rtl/>
        </w:rPr>
        <w:t>السعودية.</w:t>
      </w:r>
      <w:r w:rsidR="00FA430A" w:rsidRPr="0040266D">
        <w:rPr>
          <w:rFonts w:ascii="ae_AlMohanad" w:hAnsi="ae_AlMohanad" w:cs="ae_AlMohanad"/>
          <w:bCs/>
          <w:color w:val="000000" w:themeColor="text1"/>
          <w:sz w:val="24"/>
          <w:szCs w:val="24"/>
          <w:rtl/>
        </w:rPr>
        <w:t xml:space="preserve"> </w:t>
      </w:r>
      <w:r w:rsidR="000417F6" w:rsidRPr="0040266D">
        <w:rPr>
          <w:rFonts w:ascii="ae_AlMohanad" w:hAnsi="ae_AlMohanad" w:cs="ae_AlMohanad"/>
          <w:bCs/>
          <w:color w:val="000000" w:themeColor="text1"/>
          <w:sz w:val="24"/>
          <w:szCs w:val="24"/>
          <w:rtl/>
        </w:rPr>
        <w:t xml:space="preserve">ويشار إليه فيما بعد ولأغراض هذا العقد بـ </w:t>
      </w:r>
      <w:r w:rsidR="00161A0D" w:rsidRPr="0040266D">
        <w:rPr>
          <w:rFonts w:ascii="ae_AlMohanad" w:hAnsi="ae_AlMohanad" w:cs="ae_AlMohanad" w:hint="cs"/>
          <w:bCs/>
          <w:color w:val="000000" w:themeColor="text1"/>
          <w:sz w:val="24"/>
          <w:szCs w:val="24"/>
          <w:rtl/>
        </w:rPr>
        <w:t>(الطرف</w:t>
      </w:r>
      <w:r w:rsidR="000417F6" w:rsidRPr="0040266D">
        <w:rPr>
          <w:rFonts w:ascii="ae_AlMohanad" w:hAnsi="ae_AlMohanad" w:cs="ae_AlMohanad"/>
          <w:bCs/>
          <w:color w:val="000000" w:themeColor="text1"/>
          <w:sz w:val="24"/>
          <w:szCs w:val="24"/>
          <w:rtl/>
        </w:rPr>
        <w:t xml:space="preserve"> </w:t>
      </w:r>
      <w:r w:rsidR="00161A0D" w:rsidRPr="0040266D">
        <w:rPr>
          <w:rFonts w:ascii="ae_AlMohanad" w:hAnsi="ae_AlMohanad" w:cs="ae_AlMohanad" w:hint="cs"/>
          <w:bCs/>
          <w:color w:val="000000" w:themeColor="text1"/>
          <w:sz w:val="24"/>
          <w:szCs w:val="24"/>
          <w:rtl/>
        </w:rPr>
        <w:t>الثاني)</w:t>
      </w:r>
      <w:r w:rsidR="000417F6" w:rsidRPr="0040266D">
        <w:rPr>
          <w:rFonts w:ascii="ae_AlMohanad" w:hAnsi="ae_AlMohanad" w:cs="ae_AlMohanad"/>
          <w:bCs/>
          <w:color w:val="000000" w:themeColor="text1"/>
          <w:sz w:val="24"/>
          <w:szCs w:val="24"/>
          <w:rtl/>
        </w:rPr>
        <w:t>.</w:t>
      </w:r>
    </w:p>
    <w:p w14:paraId="18170BC9" w14:textId="6BDE856F" w:rsidR="005E0A30" w:rsidRPr="00AF5ACE" w:rsidRDefault="00950BBC" w:rsidP="00037FCC">
      <w:pPr>
        <w:spacing w:after="0"/>
        <w:jc w:val="both"/>
        <w:rPr>
          <w:rFonts w:ascii="ae_AlMohanad" w:hAnsi="ae_AlMohanad" w:cs="ae_AlMohanad"/>
          <w:bCs/>
          <w:color w:val="FF0000"/>
          <w:sz w:val="24"/>
          <w:szCs w:val="24"/>
        </w:rPr>
      </w:pPr>
      <w:r w:rsidRPr="0040266D">
        <w:rPr>
          <w:rFonts w:ascii="ae_AlMohanad" w:hAnsi="ae_AlMohanad" w:cs="ae_AlMohanad" w:hint="cs"/>
          <w:bCs/>
          <w:color w:val="000000" w:themeColor="text1"/>
          <w:sz w:val="24"/>
          <w:szCs w:val="24"/>
          <w:u w:val="single"/>
          <w:rtl/>
        </w:rPr>
        <w:t xml:space="preserve">البند </w:t>
      </w:r>
      <w:r w:rsidR="00D15FA2" w:rsidRPr="0040266D">
        <w:rPr>
          <w:rFonts w:ascii="ae_AlMohanad" w:hAnsi="ae_AlMohanad" w:cs="ae_AlMohanad" w:hint="cs"/>
          <w:bCs/>
          <w:color w:val="000000" w:themeColor="text1"/>
          <w:sz w:val="24"/>
          <w:szCs w:val="24"/>
          <w:u w:val="single"/>
          <w:rtl/>
        </w:rPr>
        <w:t>الأول:</w:t>
      </w:r>
      <w:r w:rsidRPr="0040266D">
        <w:rPr>
          <w:rFonts w:ascii="ae_AlMohanad" w:hAnsi="ae_AlMohanad" w:cs="ae_AlMohanad" w:hint="cs"/>
          <w:bCs/>
          <w:color w:val="000000" w:themeColor="text1"/>
          <w:sz w:val="24"/>
          <w:szCs w:val="24"/>
          <w:u w:val="single"/>
          <w:rtl/>
        </w:rPr>
        <w:t xml:space="preserve"> </w:t>
      </w:r>
      <w:r w:rsidR="000417F6" w:rsidRPr="0040266D">
        <w:rPr>
          <w:rFonts w:ascii="ae_AlMohanad" w:hAnsi="ae_AlMohanad" w:cs="ae_AlMohanad"/>
          <w:bCs/>
          <w:color w:val="000000" w:themeColor="text1"/>
          <w:sz w:val="24"/>
          <w:szCs w:val="24"/>
          <w:u w:val="single"/>
          <w:rtl/>
        </w:rPr>
        <w:t>التمهيد</w:t>
      </w:r>
      <w:r w:rsidR="00F172ED" w:rsidRPr="0040266D">
        <w:rPr>
          <w:rFonts w:ascii="ae_AlMohanad" w:hAnsi="ae_AlMohanad" w:cs="ae_AlMohanad"/>
          <w:bCs/>
          <w:color w:val="000000" w:themeColor="text1"/>
          <w:sz w:val="24"/>
          <w:szCs w:val="24"/>
          <w:u w:val="single"/>
          <w:rtl/>
        </w:rPr>
        <w:t>:</w:t>
      </w:r>
      <w:r w:rsidR="00AF5ACE">
        <w:rPr>
          <w:rFonts w:ascii="ae_AlMohanad" w:hAnsi="ae_AlMohanad" w:cs="ae_AlMohanad" w:hint="cs"/>
          <w:bCs/>
          <w:color w:val="000000" w:themeColor="text1"/>
          <w:sz w:val="24"/>
          <w:szCs w:val="24"/>
          <w:rtl/>
        </w:rPr>
        <w:t xml:space="preserve"> </w:t>
      </w:r>
      <w:r w:rsidR="00AF5ACE" w:rsidRPr="00AF5ACE">
        <w:rPr>
          <w:rFonts w:ascii="ae_AlMohanad" w:hAnsi="ae_AlMohanad" w:cs="ae_AlMohanad" w:hint="cs"/>
          <w:bCs/>
          <w:color w:val="FF0000"/>
          <w:sz w:val="24"/>
          <w:szCs w:val="24"/>
          <w:rtl/>
        </w:rPr>
        <w:t>(التمهيد أنموذج لخبرات المتعاقد معه ويختلف من طرف لآخر).</w:t>
      </w:r>
    </w:p>
    <w:p w14:paraId="18170BCB" w14:textId="7102E48B" w:rsidR="00CD59FD" w:rsidRPr="0040266D" w:rsidRDefault="001807BF" w:rsidP="00037FCC">
      <w:pPr>
        <w:spacing w:after="0"/>
        <w:jc w:val="both"/>
        <w:rPr>
          <w:rFonts w:ascii="ae_AlMohanad" w:hAnsi="ae_AlMohanad" w:cs="ae_AlMohanad"/>
          <w:bCs/>
          <w:color w:val="000000" w:themeColor="text1"/>
          <w:sz w:val="24"/>
          <w:szCs w:val="24"/>
          <w:rtl/>
        </w:rPr>
      </w:pPr>
      <w:r w:rsidRPr="0040266D">
        <w:rPr>
          <w:rFonts w:ascii="ae_AlMohanad" w:hAnsi="ae_AlMohanad" w:cs="ae_AlMohanad"/>
          <w:bCs/>
          <w:color w:val="000000" w:themeColor="text1"/>
          <w:sz w:val="24"/>
          <w:szCs w:val="24"/>
          <w:rtl/>
        </w:rPr>
        <w:t>حيث أن الطرف</w:t>
      </w:r>
      <w:r w:rsidR="00C042B9" w:rsidRPr="0040266D">
        <w:rPr>
          <w:rFonts w:ascii="ae_AlMohanad" w:hAnsi="ae_AlMohanad" w:cs="ae_AlMohanad" w:hint="cs"/>
          <w:bCs/>
          <w:color w:val="000000" w:themeColor="text1"/>
          <w:sz w:val="24"/>
          <w:szCs w:val="24"/>
          <w:rtl/>
        </w:rPr>
        <w:t xml:space="preserve"> الثاني </w:t>
      </w:r>
      <w:r w:rsidR="00C3668F" w:rsidRPr="0040266D">
        <w:rPr>
          <w:rFonts w:ascii="ae_AlMohanad" w:hAnsi="ae_AlMohanad" w:cs="ae_AlMohanad" w:hint="cs"/>
          <w:bCs/>
          <w:color w:val="000000" w:themeColor="text1"/>
          <w:sz w:val="24"/>
          <w:szCs w:val="24"/>
          <w:rtl/>
        </w:rPr>
        <w:t xml:space="preserve">يعمل </w:t>
      </w:r>
      <w:r w:rsidR="00F82404" w:rsidRPr="0040266D">
        <w:rPr>
          <w:rFonts w:ascii="ae_AlMohanad" w:hAnsi="ae_AlMohanad" w:cs="ae_AlMohanad" w:hint="cs"/>
          <w:bCs/>
          <w:color w:val="000000" w:themeColor="text1"/>
          <w:sz w:val="24"/>
          <w:szCs w:val="24"/>
          <w:rtl/>
        </w:rPr>
        <w:t xml:space="preserve">لدى </w:t>
      </w:r>
      <w:r w:rsidR="00746255">
        <w:rPr>
          <w:rFonts w:ascii="ae_AlMohanad" w:hAnsi="ae_AlMohanad" w:cs="ae_AlMohanad" w:hint="cs"/>
          <w:bCs/>
          <w:color w:val="000000" w:themeColor="text1"/>
          <w:sz w:val="24"/>
          <w:szCs w:val="24"/>
          <w:rtl/>
        </w:rPr>
        <w:t>0000000000</w:t>
      </w:r>
      <w:r w:rsidR="00F82404" w:rsidRPr="0040266D">
        <w:rPr>
          <w:rFonts w:ascii="ae_AlMohanad" w:hAnsi="ae_AlMohanad" w:cs="ae_AlMohanad" w:hint="cs"/>
          <w:bCs/>
          <w:color w:val="000000" w:themeColor="text1"/>
          <w:sz w:val="24"/>
          <w:szCs w:val="24"/>
          <w:rtl/>
        </w:rPr>
        <w:t xml:space="preserve"> </w:t>
      </w:r>
      <w:r w:rsidR="008D1C50" w:rsidRPr="0040266D">
        <w:rPr>
          <w:rFonts w:ascii="ae_AlMohanad" w:hAnsi="ae_AlMohanad" w:cs="ae_AlMohanad" w:hint="cs"/>
          <w:bCs/>
          <w:color w:val="000000" w:themeColor="text1"/>
          <w:sz w:val="24"/>
          <w:szCs w:val="24"/>
          <w:rtl/>
        </w:rPr>
        <w:t xml:space="preserve">للدراسات العليا والبحث العلمي لشؤون الابتعاث أستاذ اللغات </w:t>
      </w:r>
      <w:r w:rsidR="00A76E15" w:rsidRPr="0040266D">
        <w:rPr>
          <w:rFonts w:ascii="ae_AlMohanad" w:hAnsi="ae_AlMohanad" w:cs="ae_AlMohanad" w:hint="cs"/>
          <w:bCs/>
          <w:color w:val="000000" w:themeColor="text1"/>
          <w:sz w:val="24"/>
          <w:szCs w:val="24"/>
          <w:rtl/>
        </w:rPr>
        <w:t>التطبيقي</w:t>
      </w:r>
      <w:r w:rsidR="00A76E15" w:rsidRPr="0040266D">
        <w:rPr>
          <w:rFonts w:ascii="ae_AlMohanad" w:hAnsi="ae_AlMohanad" w:cs="ae_AlMohanad" w:hint="eastAsia"/>
          <w:bCs/>
          <w:color w:val="000000" w:themeColor="text1"/>
          <w:sz w:val="24"/>
          <w:szCs w:val="24"/>
          <w:rtl/>
        </w:rPr>
        <w:t>ة</w:t>
      </w:r>
      <w:r w:rsidR="008D1C50" w:rsidRPr="0040266D">
        <w:rPr>
          <w:rFonts w:ascii="ae_AlMohanad" w:hAnsi="ae_AlMohanad" w:cs="ae_AlMohanad" w:hint="cs"/>
          <w:bCs/>
          <w:color w:val="000000" w:themeColor="text1"/>
          <w:sz w:val="24"/>
          <w:szCs w:val="24"/>
          <w:rtl/>
        </w:rPr>
        <w:t xml:space="preserve"> </w:t>
      </w:r>
      <w:r w:rsidR="00F05F63" w:rsidRPr="0040266D">
        <w:rPr>
          <w:rFonts w:ascii="ae_AlMohanad" w:hAnsi="ae_AlMohanad" w:cs="ae_AlMohanad" w:hint="cs"/>
          <w:bCs/>
          <w:color w:val="000000" w:themeColor="text1"/>
          <w:sz w:val="24"/>
          <w:szCs w:val="24"/>
          <w:rtl/>
        </w:rPr>
        <w:t>المشارك</w:t>
      </w:r>
      <w:r w:rsidR="008D1C50" w:rsidRPr="0040266D">
        <w:rPr>
          <w:rFonts w:ascii="ae_AlMohanad" w:hAnsi="ae_AlMohanad" w:cs="ae_AlMohanad" w:hint="cs"/>
          <w:bCs/>
          <w:color w:val="000000" w:themeColor="text1"/>
          <w:sz w:val="24"/>
          <w:szCs w:val="24"/>
          <w:rtl/>
        </w:rPr>
        <w:t xml:space="preserve"> ولديه الخبرة في ترجمة المحادثات الفورية الحضورية أو المكتوبة من اللغة الإنجليزية إلى العربية وبما أن الطرف الأول لديه بعض الأعمال المتعلقة بهذا الشأن والخاصة باستقبال </w:t>
      </w:r>
      <w:r w:rsidR="00746255">
        <w:rPr>
          <w:rFonts w:ascii="ae_AlMohanad" w:hAnsi="ae_AlMohanad" w:cs="ae_AlMohanad" w:hint="cs"/>
          <w:bCs/>
          <w:color w:val="000000" w:themeColor="text1"/>
          <w:sz w:val="24"/>
          <w:szCs w:val="24"/>
          <w:rtl/>
        </w:rPr>
        <w:t>000000000000000</w:t>
      </w:r>
      <w:r w:rsidR="008D1C50" w:rsidRPr="0040266D">
        <w:rPr>
          <w:rFonts w:ascii="ae_AlMohanad" w:hAnsi="ae_AlMohanad" w:cs="ae_AlMohanad" w:hint="cs"/>
          <w:bCs/>
          <w:color w:val="000000" w:themeColor="text1"/>
          <w:sz w:val="24"/>
          <w:szCs w:val="24"/>
          <w:rtl/>
        </w:rPr>
        <w:t xml:space="preserve"> القادمة </w:t>
      </w:r>
      <w:r w:rsidR="00746255">
        <w:rPr>
          <w:rFonts w:ascii="ae_AlMohanad" w:hAnsi="ae_AlMohanad" w:cs="ae_AlMohanad" w:hint="cs"/>
          <w:bCs/>
          <w:color w:val="000000" w:themeColor="text1"/>
          <w:sz w:val="24"/>
          <w:szCs w:val="24"/>
          <w:rtl/>
        </w:rPr>
        <w:t>00000000</w:t>
      </w:r>
      <w:r w:rsidR="008D1C50" w:rsidRPr="0040266D">
        <w:rPr>
          <w:rFonts w:ascii="ae_AlMohanad" w:hAnsi="ae_AlMohanad" w:cs="ae_AlMohanad" w:hint="cs"/>
          <w:bCs/>
          <w:color w:val="000000" w:themeColor="text1"/>
          <w:sz w:val="24"/>
          <w:szCs w:val="24"/>
          <w:rtl/>
        </w:rPr>
        <w:t xml:space="preserve"> والتي يحتاج فيها الطرف الأول لقيام الطرف الثاني بأعمال الترجمة الفورية للمحادثات </w:t>
      </w:r>
      <w:r w:rsidR="00A76E15" w:rsidRPr="0040266D">
        <w:rPr>
          <w:rFonts w:ascii="ae_AlMohanad" w:hAnsi="ae_AlMohanad" w:cs="ae_AlMohanad" w:hint="cs"/>
          <w:bCs/>
          <w:color w:val="000000" w:themeColor="text1"/>
          <w:sz w:val="24"/>
          <w:szCs w:val="24"/>
          <w:rtl/>
        </w:rPr>
        <w:t>المباشرة أو المكتوبة ، وبما أن الطرف الثاني على استعداد لتقديم خبراته العلمية والعملية في هذا المجال</w:t>
      </w:r>
      <w:r w:rsidR="00F05F63" w:rsidRPr="0040266D">
        <w:rPr>
          <w:rFonts w:ascii="ae_AlMohanad" w:hAnsi="ae_AlMohanad" w:cs="ae_AlMohanad" w:hint="cs"/>
          <w:bCs/>
          <w:color w:val="000000" w:themeColor="text1"/>
          <w:sz w:val="24"/>
          <w:szCs w:val="24"/>
          <w:rtl/>
        </w:rPr>
        <w:t xml:space="preserve"> </w:t>
      </w:r>
      <w:r w:rsidR="000772C8" w:rsidRPr="0040266D">
        <w:rPr>
          <w:rFonts w:ascii="ae_AlMohanad" w:hAnsi="ae_AlMohanad" w:cs="ae_AlMohanad"/>
          <w:bCs/>
          <w:color w:val="000000" w:themeColor="text1"/>
          <w:sz w:val="24"/>
          <w:szCs w:val="24"/>
          <w:rtl/>
        </w:rPr>
        <w:t xml:space="preserve"> ، </w:t>
      </w:r>
      <w:r w:rsidR="009E02FA" w:rsidRPr="0040266D">
        <w:rPr>
          <w:rFonts w:ascii="ae_AlMohanad" w:hAnsi="ae_AlMohanad" w:cs="ae_AlMohanad" w:hint="cs"/>
          <w:bCs/>
          <w:color w:val="000000" w:themeColor="text1"/>
          <w:sz w:val="24"/>
          <w:szCs w:val="24"/>
          <w:rtl/>
        </w:rPr>
        <w:t>عليه</w:t>
      </w:r>
      <w:r w:rsidR="003208B2" w:rsidRPr="0040266D">
        <w:rPr>
          <w:rFonts w:ascii="ae_AlMohanad" w:hAnsi="ae_AlMohanad" w:cs="ae_AlMohanad"/>
          <w:bCs/>
          <w:color w:val="000000" w:themeColor="text1"/>
          <w:sz w:val="24"/>
          <w:szCs w:val="24"/>
          <w:rtl/>
        </w:rPr>
        <w:t xml:space="preserve"> فقد تم التراضي بين الطرفين وهما بكامل أهليتهما المعتبرة شرعا</w:t>
      </w:r>
      <w:r w:rsidR="004815B0" w:rsidRPr="0040266D">
        <w:rPr>
          <w:rFonts w:ascii="ae_AlMohanad" w:hAnsi="ae_AlMohanad" w:cs="ae_AlMohanad"/>
          <w:bCs/>
          <w:color w:val="000000" w:themeColor="text1"/>
          <w:sz w:val="24"/>
          <w:szCs w:val="24"/>
          <w:rtl/>
        </w:rPr>
        <w:t>ً</w:t>
      </w:r>
      <w:r w:rsidR="003208B2" w:rsidRPr="0040266D">
        <w:rPr>
          <w:rFonts w:ascii="ae_AlMohanad" w:hAnsi="ae_AlMohanad" w:cs="ae_AlMohanad"/>
          <w:bCs/>
          <w:color w:val="000000" w:themeColor="text1"/>
          <w:sz w:val="24"/>
          <w:szCs w:val="24"/>
          <w:rtl/>
        </w:rPr>
        <w:t xml:space="preserve"> ونظاماً على ما يلي</w:t>
      </w:r>
      <w:r w:rsidR="00BA796C" w:rsidRPr="0040266D">
        <w:rPr>
          <w:rFonts w:ascii="ae_AlMohanad" w:hAnsi="ae_AlMohanad" w:cs="ae_AlMohanad"/>
          <w:bCs/>
          <w:color w:val="000000" w:themeColor="text1"/>
          <w:sz w:val="24"/>
          <w:szCs w:val="24"/>
          <w:rtl/>
        </w:rPr>
        <w:t xml:space="preserve"> </w:t>
      </w:r>
      <w:r w:rsidR="004815B0" w:rsidRPr="0040266D">
        <w:rPr>
          <w:rFonts w:ascii="ae_AlMohanad" w:hAnsi="ae_AlMohanad" w:cs="ae_AlMohanad"/>
          <w:bCs/>
          <w:color w:val="000000" w:themeColor="text1"/>
          <w:sz w:val="24"/>
          <w:szCs w:val="24"/>
          <w:rtl/>
        </w:rPr>
        <w:t xml:space="preserve">: </w:t>
      </w:r>
      <w:r w:rsidR="008E4243" w:rsidRPr="0040266D">
        <w:rPr>
          <w:rFonts w:ascii="ae_AlMohanad" w:hAnsi="ae_AlMohanad" w:cs="ae_AlMohanad"/>
          <w:bCs/>
          <w:color w:val="000000" w:themeColor="text1"/>
          <w:sz w:val="24"/>
          <w:szCs w:val="24"/>
          <w:rtl/>
        </w:rPr>
        <w:t>-</w:t>
      </w:r>
    </w:p>
    <w:p w14:paraId="2DF26806" w14:textId="7E3BA3CD" w:rsidR="009E02FA" w:rsidRPr="0040266D" w:rsidRDefault="00950BBC" w:rsidP="00037FCC">
      <w:pPr>
        <w:spacing w:after="0"/>
        <w:jc w:val="both"/>
        <w:rPr>
          <w:rFonts w:ascii="ae_AlMohanad" w:hAnsi="ae_AlMohanad" w:cs="ae_AlMohanad"/>
          <w:bCs/>
          <w:color w:val="000000" w:themeColor="text1"/>
          <w:sz w:val="24"/>
          <w:szCs w:val="24"/>
          <w:u w:val="single"/>
          <w:rtl/>
        </w:rPr>
      </w:pPr>
      <w:r w:rsidRPr="0040266D">
        <w:rPr>
          <w:rFonts w:ascii="ae_AlMohanad" w:hAnsi="ae_AlMohanad" w:cs="ae_AlMohanad" w:hint="cs"/>
          <w:bCs/>
          <w:color w:val="000000" w:themeColor="text1"/>
          <w:sz w:val="24"/>
          <w:szCs w:val="24"/>
          <w:u w:val="single"/>
          <w:rtl/>
        </w:rPr>
        <w:t>البند الثاني</w:t>
      </w:r>
      <w:r w:rsidR="00B35299" w:rsidRPr="0040266D">
        <w:rPr>
          <w:rFonts w:ascii="ae_AlMohanad" w:hAnsi="ae_AlMohanad" w:cs="ae_AlMohanad" w:hint="cs"/>
          <w:bCs/>
          <w:color w:val="000000" w:themeColor="text1"/>
          <w:sz w:val="24"/>
          <w:szCs w:val="24"/>
          <w:u w:val="single"/>
          <w:rtl/>
        </w:rPr>
        <w:t>:</w:t>
      </w:r>
      <w:r w:rsidR="00B35299" w:rsidRPr="0040266D">
        <w:rPr>
          <w:rFonts w:ascii="ae_AlMohanad" w:hAnsi="ae_AlMohanad" w:cs="ae_AlMohanad"/>
          <w:bCs/>
          <w:color w:val="000000" w:themeColor="text1"/>
          <w:sz w:val="24"/>
          <w:szCs w:val="24"/>
          <w:u w:val="single"/>
          <w:rtl/>
        </w:rPr>
        <w:t xml:space="preserve"> </w:t>
      </w:r>
      <w:r w:rsidR="00B35299" w:rsidRPr="0040266D">
        <w:rPr>
          <w:rFonts w:ascii="ae_AlMohanad" w:hAnsi="ae_AlMohanad" w:cs="ae_AlMohanad" w:hint="cs"/>
          <w:bCs/>
          <w:color w:val="000000" w:themeColor="text1"/>
          <w:sz w:val="24"/>
          <w:szCs w:val="24"/>
          <w:u w:val="single"/>
          <w:rtl/>
        </w:rPr>
        <w:t>حجية التمهيد</w:t>
      </w:r>
      <w:r w:rsidR="00B35299" w:rsidRPr="0040266D">
        <w:rPr>
          <w:rFonts w:ascii="ae_AlMohanad" w:hAnsi="ae_AlMohanad" w:cs="ae_AlMohanad"/>
          <w:bCs/>
          <w:color w:val="000000" w:themeColor="text1"/>
          <w:sz w:val="24"/>
          <w:szCs w:val="24"/>
          <w:u w:val="single"/>
          <w:rtl/>
        </w:rPr>
        <w:t>:</w:t>
      </w:r>
    </w:p>
    <w:p w14:paraId="2D586D1D" w14:textId="7DD0E096" w:rsidR="00C57BF0" w:rsidRPr="0040266D" w:rsidRDefault="00B35299" w:rsidP="00037FCC">
      <w:pPr>
        <w:spacing w:after="0"/>
        <w:jc w:val="both"/>
        <w:rPr>
          <w:rFonts w:ascii="ae_AlMohanad" w:hAnsi="ae_AlMohanad" w:cs="ae_AlMohanad"/>
          <w:bCs/>
          <w:color w:val="000000" w:themeColor="text1"/>
          <w:sz w:val="24"/>
          <w:szCs w:val="24"/>
          <w:rtl/>
        </w:rPr>
      </w:pPr>
      <w:r w:rsidRPr="0040266D">
        <w:rPr>
          <w:rFonts w:ascii="ae_AlMohanad" w:hAnsi="ae_AlMohanad" w:cs="ae_AlMohanad" w:hint="cs"/>
          <w:bCs/>
          <w:color w:val="000000" w:themeColor="text1"/>
          <w:sz w:val="24"/>
          <w:szCs w:val="24"/>
          <w:rtl/>
        </w:rPr>
        <w:t>يعتبر التمهيد الموضح في صدر هذا العقد جزءً لا يتجزأ منه ويقرأ ويفسر معه.</w:t>
      </w:r>
    </w:p>
    <w:p w14:paraId="587079C5" w14:textId="097A04EE" w:rsidR="00155C93" w:rsidRPr="0040266D" w:rsidRDefault="00950BBC" w:rsidP="00037FCC">
      <w:pPr>
        <w:spacing w:after="0"/>
        <w:jc w:val="both"/>
        <w:rPr>
          <w:rFonts w:ascii="ae_AlMohanad" w:hAnsi="ae_AlMohanad" w:cs="ae_AlMohanad"/>
          <w:bCs/>
          <w:color w:val="000000" w:themeColor="text1"/>
          <w:sz w:val="24"/>
          <w:szCs w:val="24"/>
          <w:rtl/>
        </w:rPr>
      </w:pPr>
      <w:r w:rsidRPr="0040266D">
        <w:rPr>
          <w:rFonts w:ascii="ae_AlMohanad" w:hAnsi="ae_AlMohanad" w:cs="ae_AlMohanad" w:hint="cs"/>
          <w:bCs/>
          <w:color w:val="000000" w:themeColor="text1"/>
          <w:sz w:val="24"/>
          <w:szCs w:val="24"/>
          <w:u w:val="single"/>
          <w:rtl/>
        </w:rPr>
        <w:t>البند الثالث</w:t>
      </w:r>
      <w:r w:rsidR="00F0235A" w:rsidRPr="0040266D">
        <w:rPr>
          <w:rFonts w:ascii="ae_AlMohanad" w:hAnsi="ae_AlMohanad" w:cs="ae_AlMohanad"/>
          <w:bCs/>
          <w:color w:val="000000" w:themeColor="text1"/>
          <w:sz w:val="24"/>
          <w:szCs w:val="24"/>
          <w:u w:val="single"/>
          <w:rtl/>
        </w:rPr>
        <w:t>: التزامات الطرف الثاني</w:t>
      </w:r>
      <w:r w:rsidR="00CD59FD" w:rsidRPr="0040266D">
        <w:rPr>
          <w:rFonts w:ascii="ae_AlMohanad" w:hAnsi="ae_AlMohanad" w:cs="ae_AlMohanad"/>
          <w:bCs/>
          <w:color w:val="000000" w:themeColor="text1"/>
          <w:sz w:val="24"/>
          <w:szCs w:val="24"/>
          <w:u w:val="single"/>
          <w:rtl/>
        </w:rPr>
        <w:t>:</w:t>
      </w:r>
      <w:r w:rsidR="00155C93" w:rsidRPr="0040266D">
        <w:rPr>
          <w:rFonts w:ascii="ae_AlMohanad" w:hAnsi="ae_AlMohanad" w:cs="ae_AlMohanad" w:hint="cs"/>
          <w:bCs/>
          <w:color w:val="000000" w:themeColor="text1"/>
          <w:sz w:val="24"/>
          <w:szCs w:val="24"/>
          <w:rtl/>
        </w:rPr>
        <w:t>             </w:t>
      </w:r>
    </w:p>
    <w:p w14:paraId="53AFC1A9" w14:textId="15BC42FF" w:rsidR="00155C93" w:rsidRPr="0040266D" w:rsidRDefault="00C373C4" w:rsidP="00037FCC">
      <w:pPr>
        <w:pStyle w:val="a3"/>
        <w:numPr>
          <w:ilvl w:val="0"/>
          <w:numId w:val="33"/>
        </w:numPr>
        <w:spacing w:after="0"/>
        <w:jc w:val="both"/>
        <w:rPr>
          <w:rFonts w:ascii="ae_AlMohanad" w:hAnsi="ae_AlMohanad" w:cs="ae_AlMohanad"/>
          <w:bCs/>
          <w:color w:val="000000" w:themeColor="text1"/>
          <w:sz w:val="24"/>
          <w:szCs w:val="24"/>
          <w:u w:val="single"/>
        </w:rPr>
      </w:pPr>
      <w:r w:rsidRPr="0040266D">
        <w:rPr>
          <w:rFonts w:ascii="ae_AlMohanad" w:hAnsi="ae_AlMohanad" w:cs="ae_AlMohanad" w:hint="cs"/>
          <w:bCs/>
          <w:color w:val="000000" w:themeColor="text1"/>
          <w:sz w:val="24"/>
          <w:szCs w:val="24"/>
          <w:rtl/>
        </w:rPr>
        <w:t xml:space="preserve">يلتزم الطرف الثاني </w:t>
      </w:r>
      <w:r w:rsidR="00DE78A4" w:rsidRPr="0040266D">
        <w:rPr>
          <w:rFonts w:ascii="ae_AlMohanad" w:hAnsi="ae_AlMohanad" w:cs="ae_AlMohanad" w:hint="cs"/>
          <w:bCs/>
          <w:color w:val="000000" w:themeColor="text1"/>
          <w:sz w:val="24"/>
          <w:szCs w:val="24"/>
          <w:rtl/>
        </w:rPr>
        <w:t xml:space="preserve">بالترجمة الفورية للطرف الأول أثناء </w:t>
      </w:r>
      <w:r w:rsidR="00746255">
        <w:rPr>
          <w:rFonts w:ascii="ae_AlMohanad" w:hAnsi="ae_AlMohanad" w:cs="ae_AlMohanad" w:hint="cs"/>
          <w:bCs/>
          <w:color w:val="000000" w:themeColor="text1"/>
          <w:sz w:val="24"/>
          <w:szCs w:val="24"/>
          <w:rtl/>
        </w:rPr>
        <w:t>000000000000</w:t>
      </w:r>
      <w:r w:rsidR="006907CA" w:rsidRPr="0040266D">
        <w:rPr>
          <w:rFonts w:ascii="ae_AlMohanad" w:hAnsi="ae_AlMohanad" w:cs="ae_AlMohanad" w:hint="cs"/>
          <w:bCs/>
          <w:color w:val="000000" w:themeColor="text1"/>
          <w:sz w:val="24"/>
          <w:szCs w:val="24"/>
          <w:rtl/>
        </w:rPr>
        <w:t xml:space="preserve"> من </w:t>
      </w:r>
      <w:r w:rsidR="005C2D64" w:rsidRPr="0040266D">
        <w:rPr>
          <w:rFonts w:ascii="ae_AlMohanad" w:hAnsi="ae_AlMohanad" w:cs="ae_AlMohanad" w:hint="cs"/>
          <w:bCs/>
          <w:color w:val="000000" w:themeColor="text1"/>
          <w:sz w:val="24"/>
          <w:szCs w:val="24"/>
          <w:rtl/>
        </w:rPr>
        <w:t xml:space="preserve">قبل </w:t>
      </w:r>
      <w:r w:rsidR="006907CA" w:rsidRPr="0040266D">
        <w:rPr>
          <w:rFonts w:ascii="ae_AlMohanad" w:hAnsi="ae_AlMohanad" w:cs="ae_AlMohanad" w:hint="cs"/>
          <w:bCs/>
          <w:color w:val="000000" w:themeColor="text1"/>
          <w:sz w:val="24"/>
          <w:szCs w:val="24"/>
          <w:rtl/>
        </w:rPr>
        <w:t>الطرف الأول</w:t>
      </w:r>
      <w:r w:rsidRPr="0040266D">
        <w:rPr>
          <w:rFonts w:ascii="ae_AlMohanad" w:hAnsi="ae_AlMohanad" w:cs="ae_AlMohanad" w:hint="cs"/>
          <w:bCs/>
          <w:color w:val="000000" w:themeColor="text1"/>
          <w:sz w:val="24"/>
          <w:szCs w:val="24"/>
          <w:rtl/>
        </w:rPr>
        <w:t>.</w:t>
      </w:r>
      <w:r w:rsidR="00155C93" w:rsidRPr="0040266D">
        <w:rPr>
          <w:rFonts w:ascii="ae_AlMohanad" w:hAnsi="ae_AlMohanad" w:cs="ae_AlMohanad"/>
          <w:bCs/>
          <w:color w:val="000000" w:themeColor="text1"/>
          <w:sz w:val="24"/>
          <w:szCs w:val="24"/>
          <w:rtl/>
        </w:rPr>
        <w:t xml:space="preserve"> </w:t>
      </w:r>
    </w:p>
    <w:p w14:paraId="18A5631D" w14:textId="13E261BB" w:rsidR="00155C93" w:rsidRPr="0040266D" w:rsidRDefault="00C373C4" w:rsidP="005C2D64">
      <w:pPr>
        <w:pStyle w:val="a3"/>
        <w:numPr>
          <w:ilvl w:val="0"/>
          <w:numId w:val="33"/>
        </w:numPr>
        <w:spacing w:after="0"/>
        <w:jc w:val="both"/>
        <w:rPr>
          <w:rFonts w:ascii="ae_AlMohanad" w:hAnsi="ae_AlMohanad" w:cs="ae_AlMohanad"/>
          <w:bCs/>
          <w:color w:val="000000" w:themeColor="text1"/>
          <w:sz w:val="24"/>
          <w:szCs w:val="24"/>
          <w:rtl/>
        </w:rPr>
      </w:pPr>
      <w:r w:rsidRPr="0040266D">
        <w:rPr>
          <w:rFonts w:ascii="ae_AlMohanad" w:hAnsi="ae_AlMohanad" w:cs="ae_AlMohanad" w:hint="cs"/>
          <w:bCs/>
          <w:color w:val="000000" w:themeColor="text1"/>
          <w:sz w:val="24"/>
          <w:szCs w:val="24"/>
          <w:rtl/>
        </w:rPr>
        <w:t xml:space="preserve">يلتزم </w:t>
      </w:r>
      <w:r w:rsidR="00DE78A4" w:rsidRPr="0040266D">
        <w:rPr>
          <w:rFonts w:ascii="ae_AlMohanad" w:hAnsi="ae_AlMohanad" w:cs="ae_AlMohanad" w:hint="cs"/>
          <w:bCs/>
          <w:color w:val="000000" w:themeColor="text1"/>
          <w:sz w:val="24"/>
          <w:szCs w:val="24"/>
          <w:rtl/>
        </w:rPr>
        <w:t xml:space="preserve">الطرف الثاني بالحضور لدى </w:t>
      </w:r>
      <w:r w:rsidR="00746255">
        <w:rPr>
          <w:rFonts w:ascii="ae_AlMohanad" w:hAnsi="ae_AlMohanad" w:cs="ae_AlMohanad" w:hint="cs"/>
          <w:bCs/>
          <w:color w:val="000000" w:themeColor="text1"/>
          <w:sz w:val="24"/>
          <w:szCs w:val="24"/>
          <w:rtl/>
        </w:rPr>
        <w:t>00000000000</w:t>
      </w:r>
      <w:r w:rsidR="00B412B3" w:rsidRPr="0040266D">
        <w:rPr>
          <w:rFonts w:ascii="ae_AlMohanad" w:hAnsi="ae_AlMohanad" w:cs="ae_AlMohanad" w:hint="cs"/>
          <w:bCs/>
          <w:color w:val="000000" w:themeColor="text1"/>
          <w:sz w:val="24"/>
          <w:szCs w:val="24"/>
          <w:rtl/>
        </w:rPr>
        <w:t xml:space="preserve"> داخل منطقة القصيم</w:t>
      </w:r>
      <w:r w:rsidR="005C2D64" w:rsidRPr="0040266D">
        <w:rPr>
          <w:rFonts w:ascii="ae_AlMohanad" w:hAnsi="ae_AlMohanad" w:cs="ae_AlMohanad" w:hint="cs"/>
          <w:bCs/>
          <w:color w:val="000000" w:themeColor="text1"/>
          <w:sz w:val="24"/>
          <w:szCs w:val="24"/>
          <w:rtl/>
        </w:rPr>
        <w:t xml:space="preserve"> </w:t>
      </w:r>
      <w:r w:rsidR="00DE78A4" w:rsidRPr="0040266D">
        <w:rPr>
          <w:rFonts w:ascii="ae_AlMohanad" w:hAnsi="ae_AlMohanad" w:cs="ae_AlMohanad" w:hint="cs"/>
          <w:bCs/>
          <w:color w:val="000000" w:themeColor="text1"/>
          <w:sz w:val="24"/>
          <w:szCs w:val="24"/>
          <w:rtl/>
        </w:rPr>
        <w:t xml:space="preserve">متى طلب منه ذلك، شريطة أن يقوم الطرف الأول بإرسال </w:t>
      </w:r>
      <w:r w:rsidR="00AB3B92" w:rsidRPr="0040266D">
        <w:rPr>
          <w:rFonts w:ascii="ae_AlMohanad" w:hAnsi="ae_AlMohanad" w:cs="ae_AlMohanad" w:hint="cs"/>
          <w:bCs/>
          <w:color w:val="000000" w:themeColor="text1"/>
          <w:sz w:val="24"/>
          <w:szCs w:val="24"/>
          <w:rtl/>
        </w:rPr>
        <w:t>طلب الحضور قبل الموعد</w:t>
      </w:r>
      <w:r w:rsidR="00800517" w:rsidRPr="0040266D">
        <w:rPr>
          <w:rFonts w:ascii="ae_AlMohanad" w:hAnsi="ae_AlMohanad" w:cs="ae_AlMohanad" w:hint="cs"/>
          <w:bCs/>
          <w:color w:val="000000" w:themeColor="text1"/>
          <w:sz w:val="24"/>
          <w:szCs w:val="24"/>
          <w:rtl/>
        </w:rPr>
        <w:t xml:space="preserve"> المُراد الحضور إليه</w:t>
      </w:r>
      <w:r w:rsidR="00AB3B92" w:rsidRPr="0040266D">
        <w:rPr>
          <w:rFonts w:ascii="ae_AlMohanad" w:hAnsi="ae_AlMohanad" w:cs="ae_AlMohanad" w:hint="cs"/>
          <w:bCs/>
          <w:color w:val="000000" w:themeColor="text1"/>
          <w:sz w:val="24"/>
          <w:szCs w:val="24"/>
          <w:rtl/>
        </w:rPr>
        <w:t xml:space="preserve"> بمدة </w:t>
      </w:r>
      <w:bookmarkStart w:id="1" w:name="_Hlk80874264"/>
      <w:r w:rsidR="00D15FA2" w:rsidRPr="0040266D">
        <w:rPr>
          <w:rFonts w:ascii="ae_AlMohanad" w:hAnsi="ae_AlMohanad" w:cs="ae_AlMohanad" w:hint="cs"/>
          <w:bCs/>
          <w:color w:val="000000" w:themeColor="text1"/>
          <w:sz w:val="24"/>
          <w:szCs w:val="24"/>
          <w:rtl/>
        </w:rPr>
        <w:t xml:space="preserve">لا تقل </w:t>
      </w:r>
      <w:bookmarkEnd w:id="1"/>
      <w:r w:rsidR="00D15FA2" w:rsidRPr="0040266D">
        <w:rPr>
          <w:rFonts w:ascii="ae_AlMohanad" w:hAnsi="ae_AlMohanad" w:cs="ae_AlMohanad" w:hint="cs"/>
          <w:bCs/>
          <w:color w:val="000000" w:themeColor="text1"/>
          <w:sz w:val="24"/>
          <w:szCs w:val="24"/>
          <w:rtl/>
        </w:rPr>
        <w:t>عن (</w:t>
      </w:r>
      <w:r w:rsidR="00746255">
        <w:rPr>
          <w:rFonts w:ascii="ae_AlMohanad" w:hAnsi="ae_AlMohanad" w:cs="ae_AlMohanad" w:hint="cs"/>
          <w:bCs/>
          <w:color w:val="000000" w:themeColor="text1"/>
          <w:sz w:val="24"/>
          <w:szCs w:val="24"/>
          <w:rtl/>
        </w:rPr>
        <w:t>00</w:t>
      </w:r>
      <w:r w:rsidR="005C2D64" w:rsidRPr="0040266D">
        <w:rPr>
          <w:rFonts w:ascii="ae_AlMohanad" w:hAnsi="ae_AlMohanad" w:cs="ae_AlMohanad" w:hint="cs"/>
          <w:bCs/>
          <w:color w:val="000000" w:themeColor="text1"/>
          <w:sz w:val="24"/>
          <w:szCs w:val="24"/>
          <w:rtl/>
        </w:rPr>
        <w:t xml:space="preserve">) </w:t>
      </w:r>
      <w:r w:rsidR="00746255">
        <w:rPr>
          <w:rFonts w:ascii="ae_AlMohanad" w:hAnsi="ae_AlMohanad" w:cs="ae_AlMohanad" w:hint="cs"/>
          <w:bCs/>
          <w:color w:val="000000" w:themeColor="text1"/>
          <w:sz w:val="24"/>
          <w:szCs w:val="24"/>
          <w:rtl/>
        </w:rPr>
        <w:t>00000</w:t>
      </w:r>
      <w:r w:rsidR="005C2D64" w:rsidRPr="0040266D">
        <w:rPr>
          <w:rFonts w:ascii="ae_AlMohanad" w:hAnsi="ae_AlMohanad" w:cs="ae_AlMohanad" w:hint="cs"/>
          <w:bCs/>
          <w:color w:val="000000" w:themeColor="text1"/>
          <w:sz w:val="24"/>
          <w:szCs w:val="24"/>
          <w:rtl/>
        </w:rPr>
        <w:t xml:space="preserve"> </w:t>
      </w:r>
      <w:r w:rsidR="00F36C59" w:rsidRPr="0040266D">
        <w:rPr>
          <w:rFonts w:ascii="ae_AlMohanad" w:hAnsi="ae_AlMohanad" w:cs="ae_AlMohanad" w:hint="cs"/>
          <w:bCs/>
          <w:color w:val="000000" w:themeColor="text1"/>
          <w:sz w:val="24"/>
          <w:szCs w:val="24"/>
          <w:rtl/>
        </w:rPr>
        <w:t xml:space="preserve">على </w:t>
      </w:r>
      <w:r w:rsidR="00D15FA2" w:rsidRPr="0040266D">
        <w:rPr>
          <w:rFonts w:ascii="ae_AlMohanad" w:hAnsi="ae_AlMohanad" w:cs="ae_AlMohanad" w:hint="cs"/>
          <w:bCs/>
          <w:color w:val="000000" w:themeColor="text1"/>
          <w:sz w:val="24"/>
          <w:szCs w:val="24"/>
          <w:rtl/>
        </w:rPr>
        <w:t>الأقل،</w:t>
      </w:r>
      <w:r w:rsidR="007C6DD1" w:rsidRPr="0040266D">
        <w:rPr>
          <w:rFonts w:ascii="ae_AlMohanad" w:hAnsi="ae_AlMohanad" w:cs="ae_AlMohanad" w:hint="cs"/>
          <w:bCs/>
          <w:color w:val="000000" w:themeColor="text1"/>
          <w:sz w:val="24"/>
          <w:szCs w:val="24"/>
          <w:rtl/>
        </w:rPr>
        <w:t xml:space="preserve"> </w:t>
      </w:r>
      <w:r w:rsidR="005C2D64" w:rsidRPr="0040266D">
        <w:rPr>
          <w:rFonts w:ascii="ae_AlMohanad" w:hAnsi="ae_AlMohanad" w:cs="ae_AlMohanad" w:hint="cs"/>
          <w:bCs/>
          <w:color w:val="000000" w:themeColor="text1"/>
          <w:sz w:val="24"/>
          <w:szCs w:val="24"/>
          <w:rtl/>
        </w:rPr>
        <w:t xml:space="preserve">على </w:t>
      </w:r>
      <w:r w:rsidR="007C6DD1" w:rsidRPr="0040266D">
        <w:rPr>
          <w:rFonts w:ascii="ae_AlMohanad" w:hAnsi="ae_AlMohanad" w:cs="ae_AlMohanad" w:hint="cs"/>
          <w:bCs/>
          <w:color w:val="000000" w:themeColor="text1"/>
          <w:sz w:val="24"/>
          <w:szCs w:val="24"/>
          <w:rtl/>
        </w:rPr>
        <w:t>أن يتم إرسال الطلب عبر العنوان ال</w:t>
      </w:r>
      <w:r w:rsidR="00B056DB" w:rsidRPr="0040266D">
        <w:rPr>
          <w:rFonts w:ascii="ae_AlMohanad" w:hAnsi="ae_AlMohanad" w:cs="ae_AlMohanad" w:hint="cs"/>
          <w:bCs/>
          <w:color w:val="000000" w:themeColor="text1"/>
          <w:sz w:val="24"/>
          <w:szCs w:val="24"/>
          <w:rtl/>
        </w:rPr>
        <w:t xml:space="preserve">مدون في صدر هذا </w:t>
      </w:r>
      <w:r w:rsidR="00D15FA2" w:rsidRPr="0040266D">
        <w:rPr>
          <w:rFonts w:ascii="ae_AlMohanad" w:hAnsi="ae_AlMohanad" w:cs="ae_AlMohanad" w:hint="cs"/>
          <w:bCs/>
          <w:color w:val="000000" w:themeColor="text1"/>
          <w:sz w:val="24"/>
          <w:szCs w:val="24"/>
          <w:rtl/>
        </w:rPr>
        <w:t>العقد.</w:t>
      </w:r>
    </w:p>
    <w:p w14:paraId="2594C100" w14:textId="35367610" w:rsidR="003527AD" w:rsidRPr="0040266D" w:rsidRDefault="00C373C4" w:rsidP="00037FCC">
      <w:pPr>
        <w:pStyle w:val="a3"/>
        <w:numPr>
          <w:ilvl w:val="0"/>
          <w:numId w:val="33"/>
        </w:numPr>
        <w:spacing w:after="0"/>
        <w:jc w:val="both"/>
        <w:rPr>
          <w:rFonts w:ascii="ae_AlMohanad" w:hAnsi="ae_AlMohanad" w:cs="ae_AlMohanad"/>
          <w:bCs/>
          <w:color w:val="000000" w:themeColor="text1"/>
          <w:sz w:val="24"/>
          <w:szCs w:val="24"/>
        </w:rPr>
      </w:pPr>
      <w:r w:rsidRPr="0040266D">
        <w:rPr>
          <w:rFonts w:ascii="ae_AlMohanad" w:hAnsi="ae_AlMohanad" w:cs="ae_AlMohanad" w:hint="cs"/>
          <w:bCs/>
          <w:color w:val="000000" w:themeColor="text1"/>
          <w:sz w:val="24"/>
          <w:szCs w:val="24"/>
          <w:rtl/>
        </w:rPr>
        <w:t xml:space="preserve">يلتزم الطرف الثاني </w:t>
      </w:r>
      <w:r w:rsidR="006462D7" w:rsidRPr="0040266D">
        <w:rPr>
          <w:rFonts w:ascii="ae_AlMohanad" w:hAnsi="ae_AlMohanad" w:cs="ae_AlMohanad" w:hint="cs"/>
          <w:bCs/>
          <w:color w:val="000000" w:themeColor="text1"/>
          <w:sz w:val="24"/>
          <w:szCs w:val="24"/>
          <w:rtl/>
        </w:rPr>
        <w:t xml:space="preserve">بالرد مباشرة بالموافقة أو </w:t>
      </w:r>
      <w:r w:rsidR="00950BBC" w:rsidRPr="0040266D">
        <w:rPr>
          <w:rFonts w:ascii="ae_AlMohanad" w:hAnsi="ae_AlMohanad" w:cs="ae_AlMohanad" w:hint="cs"/>
          <w:bCs/>
          <w:color w:val="000000" w:themeColor="text1"/>
          <w:sz w:val="24"/>
          <w:szCs w:val="24"/>
          <w:rtl/>
        </w:rPr>
        <w:t>بتوفير بديل</w:t>
      </w:r>
      <w:r w:rsidR="006462D7" w:rsidRPr="0040266D">
        <w:rPr>
          <w:rFonts w:ascii="ae_AlMohanad" w:hAnsi="ae_AlMohanad" w:cs="ae_AlMohanad" w:hint="cs"/>
          <w:bCs/>
          <w:color w:val="000000" w:themeColor="text1"/>
          <w:sz w:val="24"/>
          <w:szCs w:val="24"/>
          <w:rtl/>
        </w:rPr>
        <w:t xml:space="preserve"> </w:t>
      </w:r>
      <w:r w:rsidR="00950BBC" w:rsidRPr="0040266D">
        <w:rPr>
          <w:rFonts w:ascii="ae_AlMohanad" w:hAnsi="ae_AlMohanad" w:cs="ae_AlMohanad" w:hint="cs"/>
          <w:bCs/>
          <w:color w:val="000000" w:themeColor="text1"/>
          <w:sz w:val="24"/>
          <w:szCs w:val="24"/>
          <w:rtl/>
        </w:rPr>
        <w:t>له</w:t>
      </w:r>
      <w:r w:rsidR="006462D7" w:rsidRPr="0040266D">
        <w:rPr>
          <w:rFonts w:ascii="ae_AlMohanad" w:hAnsi="ae_AlMohanad" w:cs="ae_AlMohanad" w:hint="cs"/>
          <w:bCs/>
          <w:color w:val="000000" w:themeColor="text1"/>
          <w:sz w:val="24"/>
          <w:szCs w:val="24"/>
          <w:rtl/>
        </w:rPr>
        <w:t xml:space="preserve"> </w:t>
      </w:r>
      <w:r w:rsidR="00950BBC" w:rsidRPr="0040266D">
        <w:rPr>
          <w:rFonts w:ascii="ae_AlMohanad" w:hAnsi="ae_AlMohanad" w:cs="ae_AlMohanad" w:hint="cs"/>
          <w:bCs/>
          <w:color w:val="000000" w:themeColor="text1"/>
          <w:sz w:val="24"/>
          <w:szCs w:val="24"/>
          <w:rtl/>
        </w:rPr>
        <w:t>للحضور</w:t>
      </w:r>
      <w:r w:rsidR="00995C7D" w:rsidRPr="0040266D">
        <w:rPr>
          <w:rFonts w:ascii="ae_AlMohanad" w:hAnsi="ae_AlMohanad" w:cs="ae_AlMohanad" w:hint="cs"/>
          <w:bCs/>
          <w:color w:val="000000" w:themeColor="text1"/>
          <w:sz w:val="24"/>
          <w:szCs w:val="24"/>
          <w:rtl/>
        </w:rPr>
        <w:t xml:space="preserve"> عند إرسال الطلب من قبل الطرف </w:t>
      </w:r>
      <w:r w:rsidR="00B056DB" w:rsidRPr="0040266D">
        <w:rPr>
          <w:rFonts w:ascii="ae_AlMohanad" w:hAnsi="ae_AlMohanad" w:cs="ae_AlMohanad" w:hint="cs"/>
          <w:bCs/>
          <w:color w:val="000000" w:themeColor="text1"/>
          <w:sz w:val="24"/>
          <w:szCs w:val="24"/>
          <w:rtl/>
        </w:rPr>
        <w:t>الأول،</w:t>
      </w:r>
      <w:r w:rsidR="00995C7D" w:rsidRPr="0040266D">
        <w:rPr>
          <w:rFonts w:ascii="ae_AlMohanad" w:hAnsi="ae_AlMohanad" w:cs="ae_AlMohanad" w:hint="cs"/>
          <w:bCs/>
          <w:color w:val="000000" w:themeColor="text1"/>
          <w:sz w:val="24"/>
          <w:szCs w:val="24"/>
          <w:rtl/>
        </w:rPr>
        <w:t xml:space="preserve"> </w:t>
      </w:r>
      <w:r w:rsidR="0086347E" w:rsidRPr="0040266D">
        <w:rPr>
          <w:rFonts w:ascii="ae_AlMohanad" w:hAnsi="ae_AlMohanad" w:cs="ae_AlMohanad" w:hint="cs"/>
          <w:bCs/>
          <w:color w:val="000000" w:themeColor="text1"/>
          <w:sz w:val="24"/>
          <w:szCs w:val="24"/>
          <w:rtl/>
        </w:rPr>
        <w:t xml:space="preserve">وبذات </w:t>
      </w:r>
      <w:r w:rsidR="000B6C54" w:rsidRPr="0040266D">
        <w:rPr>
          <w:rFonts w:ascii="ae_AlMohanad" w:hAnsi="ae_AlMohanad" w:cs="ae_AlMohanad" w:hint="cs"/>
          <w:bCs/>
          <w:color w:val="000000" w:themeColor="text1"/>
          <w:sz w:val="24"/>
          <w:szCs w:val="24"/>
          <w:rtl/>
        </w:rPr>
        <w:t>تاريخ صدور خطاب الطلب</w:t>
      </w:r>
      <w:r w:rsidR="00995C7D" w:rsidRPr="0040266D">
        <w:rPr>
          <w:rFonts w:ascii="ae_AlMohanad" w:hAnsi="ae_AlMohanad" w:cs="ae_AlMohanad" w:hint="cs"/>
          <w:bCs/>
          <w:color w:val="000000" w:themeColor="text1"/>
          <w:sz w:val="24"/>
          <w:szCs w:val="24"/>
          <w:rtl/>
        </w:rPr>
        <w:t xml:space="preserve"> </w:t>
      </w:r>
      <w:r w:rsidR="00B16155" w:rsidRPr="0040266D">
        <w:rPr>
          <w:rFonts w:ascii="ae_AlMohanad" w:hAnsi="ae_AlMohanad" w:cs="ae_AlMohanad" w:hint="cs"/>
          <w:bCs/>
          <w:color w:val="000000" w:themeColor="text1"/>
          <w:sz w:val="24"/>
          <w:szCs w:val="24"/>
          <w:rtl/>
        </w:rPr>
        <w:t xml:space="preserve">وذلك </w:t>
      </w:r>
      <w:r w:rsidR="00995C7D" w:rsidRPr="0040266D">
        <w:rPr>
          <w:rFonts w:ascii="ae_AlMohanad" w:hAnsi="ae_AlMohanad" w:cs="ae_AlMohanad" w:hint="cs"/>
          <w:bCs/>
          <w:color w:val="000000" w:themeColor="text1"/>
          <w:sz w:val="24"/>
          <w:szCs w:val="24"/>
          <w:rtl/>
        </w:rPr>
        <w:t xml:space="preserve">بموجب </w:t>
      </w:r>
      <w:r w:rsidR="007C6DD1" w:rsidRPr="0040266D">
        <w:rPr>
          <w:rFonts w:ascii="ae_AlMohanad" w:hAnsi="ae_AlMohanad" w:cs="ae_AlMohanad" w:hint="cs"/>
          <w:bCs/>
          <w:color w:val="000000" w:themeColor="text1"/>
          <w:sz w:val="24"/>
          <w:szCs w:val="24"/>
          <w:rtl/>
        </w:rPr>
        <w:t>خطاب كتابي يوجه للعنوان المدون في صدر هذا</w:t>
      </w:r>
      <w:r w:rsidR="00A61EE1" w:rsidRPr="0040266D">
        <w:rPr>
          <w:rFonts w:ascii="ae_AlMohanad" w:hAnsi="ae_AlMohanad" w:cs="ae_AlMohanad" w:hint="cs"/>
          <w:bCs/>
          <w:color w:val="000000" w:themeColor="text1"/>
          <w:sz w:val="24"/>
          <w:szCs w:val="24"/>
          <w:rtl/>
        </w:rPr>
        <w:t xml:space="preserve"> </w:t>
      </w:r>
      <w:r w:rsidR="00D15FA2" w:rsidRPr="0040266D">
        <w:rPr>
          <w:rFonts w:ascii="ae_AlMohanad" w:hAnsi="ae_AlMohanad" w:cs="ae_AlMohanad" w:hint="cs"/>
          <w:bCs/>
          <w:color w:val="000000" w:themeColor="text1"/>
          <w:sz w:val="24"/>
          <w:szCs w:val="24"/>
          <w:rtl/>
        </w:rPr>
        <w:t>العقد.</w:t>
      </w:r>
      <w:r w:rsidR="00950BBC" w:rsidRPr="0040266D">
        <w:rPr>
          <w:rFonts w:ascii="ae_AlMohanad" w:hAnsi="ae_AlMohanad" w:cs="ae_AlMohanad" w:hint="cs"/>
          <w:bCs/>
          <w:color w:val="000000" w:themeColor="text1"/>
          <w:sz w:val="24"/>
          <w:szCs w:val="24"/>
          <w:rtl/>
        </w:rPr>
        <w:t xml:space="preserve"> </w:t>
      </w:r>
    </w:p>
    <w:p w14:paraId="055C0C1F" w14:textId="25D4FC7C" w:rsidR="00027023" w:rsidRPr="0040266D" w:rsidRDefault="00027023" w:rsidP="00037FCC">
      <w:pPr>
        <w:pStyle w:val="a3"/>
        <w:numPr>
          <w:ilvl w:val="0"/>
          <w:numId w:val="33"/>
        </w:numPr>
        <w:spacing w:after="0"/>
        <w:jc w:val="both"/>
        <w:rPr>
          <w:rFonts w:ascii="ae_AlMohanad" w:hAnsi="ae_AlMohanad" w:cs="ae_AlMohanad"/>
          <w:bCs/>
          <w:color w:val="000000" w:themeColor="text1"/>
          <w:sz w:val="24"/>
          <w:szCs w:val="24"/>
        </w:rPr>
      </w:pPr>
      <w:r w:rsidRPr="0040266D">
        <w:rPr>
          <w:rFonts w:ascii="ae_AlMohanad" w:hAnsi="ae_AlMohanad" w:cs="ae_AlMohanad" w:hint="cs"/>
          <w:bCs/>
          <w:color w:val="000000" w:themeColor="text1"/>
          <w:sz w:val="24"/>
          <w:szCs w:val="24"/>
          <w:rtl/>
        </w:rPr>
        <w:t xml:space="preserve">يلتزم البديل الذي وفره الطرف الثاني بذات الشروط والالتزامات المبينة بموجب هذا </w:t>
      </w:r>
      <w:r w:rsidR="00746255" w:rsidRPr="0040266D">
        <w:rPr>
          <w:rFonts w:ascii="ae_AlMohanad" w:hAnsi="ae_AlMohanad" w:cs="ae_AlMohanad" w:hint="cs"/>
          <w:bCs/>
          <w:color w:val="000000" w:themeColor="text1"/>
          <w:sz w:val="24"/>
          <w:szCs w:val="24"/>
          <w:rtl/>
        </w:rPr>
        <w:t>العقد.</w:t>
      </w:r>
    </w:p>
    <w:p w14:paraId="41C7D2C8" w14:textId="1450BDDE" w:rsidR="00027023" w:rsidRPr="0040266D" w:rsidRDefault="00027023" w:rsidP="00037FCC">
      <w:pPr>
        <w:pStyle w:val="a3"/>
        <w:numPr>
          <w:ilvl w:val="0"/>
          <w:numId w:val="33"/>
        </w:numPr>
        <w:spacing w:after="0"/>
        <w:jc w:val="both"/>
        <w:rPr>
          <w:rFonts w:ascii="ae_AlMohanad" w:hAnsi="ae_AlMohanad" w:cs="ae_AlMohanad"/>
          <w:bCs/>
          <w:color w:val="000000" w:themeColor="text1"/>
          <w:sz w:val="24"/>
          <w:szCs w:val="24"/>
        </w:rPr>
      </w:pPr>
      <w:r w:rsidRPr="0040266D">
        <w:rPr>
          <w:rFonts w:ascii="ae_AlMohanad" w:hAnsi="ae_AlMohanad" w:cs="ae_AlMohanad" w:hint="cs"/>
          <w:bCs/>
          <w:color w:val="000000" w:themeColor="text1"/>
          <w:sz w:val="24"/>
          <w:szCs w:val="24"/>
          <w:rtl/>
        </w:rPr>
        <w:t xml:space="preserve">عند وجود أي تقصير أو إخلال من قبل البديل الذي وفره الطرف الثاني فإن المسؤول في هذه الحالة في مواجهة الطرف الأول هو الطرف </w:t>
      </w:r>
      <w:r w:rsidR="00746255" w:rsidRPr="0040266D">
        <w:rPr>
          <w:rFonts w:ascii="ae_AlMohanad" w:hAnsi="ae_AlMohanad" w:cs="ae_AlMohanad" w:hint="cs"/>
          <w:bCs/>
          <w:color w:val="000000" w:themeColor="text1"/>
          <w:sz w:val="24"/>
          <w:szCs w:val="24"/>
          <w:rtl/>
        </w:rPr>
        <w:t>الثاني.</w:t>
      </w:r>
    </w:p>
    <w:p w14:paraId="04D2E868" w14:textId="555D7632" w:rsidR="00C035E4" w:rsidRPr="0040266D" w:rsidRDefault="00C035E4" w:rsidP="00037FCC">
      <w:pPr>
        <w:pStyle w:val="a3"/>
        <w:numPr>
          <w:ilvl w:val="0"/>
          <w:numId w:val="33"/>
        </w:numPr>
        <w:spacing w:after="0"/>
        <w:jc w:val="both"/>
        <w:rPr>
          <w:rFonts w:ascii="ae_AlMohanad" w:hAnsi="ae_AlMohanad" w:cs="ae_AlMohanad"/>
          <w:bCs/>
          <w:color w:val="000000" w:themeColor="text1"/>
          <w:sz w:val="24"/>
          <w:szCs w:val="24"/>
        </w:rPr>
      </w:pPr>
      <w:r w:rsidRPr="0040266D">
        <w:rPr>
          <w:rFonts w:ascii="ae_AlMohanad" w:hAnsi="ae_AlMohanad" w:cs="ae_AlMohanad" w:hint="cs"/>
          <w:bCs/>
          <w:color w:val="000000" w:themeColor="text1"/>
          <w:sz w:val="24"/>
          <w:szCs w:val="24"/>
          <w:rtl/>
        </w:rPr>
        <w:t xml:space="preserve">يجب أن يتضمن طلب الحضور المدون </w:t>
      </w:r>
      <w:r w:rsidR="00233B62" w:rsidRPr="0040266D">
        <w:rPr>
          <w:rFonts w:ascii="ae_AlMohanad" w:hAnsi="ae_AlMohanad" w:cs="ae_AlMohanad" w:hint="cs"/>
          <w:bCs/>
          <w:color w:val="000000" w:themeColor="text1"/>
          <w:sz w:val="24"/>
          <w:szCs w:val="24"/>
          <w:rtl/>
        </w:rPr>
        <w:t xml:space="preserve">في الفقرة رقم (2) من هذه المادة على المدة المطلوب من الطرف الثاني </w:t>
      </w:r>
      <w:r w:rsidR="006907CA" w:rsidRPr="0040266D">
        <w:rPr>
          <w:rFonts w:ascii="ae_AlMohanad" w:hAnsi="ae_AlMohanad" w:cs="ae_AlMohanad" w:hint="cs"/>
          <w:bCs/>
          <w:color w:val="000000" w:themeColor="text1"/>
          <w:sz w:val="24"/>
          <w:szCs w:val="24"/>
          <w:rtl/>
        </w:rPr>
        <w:t>التواجد خلالها</w:t>
      </w:r>
      <w:r w:rsidR="00233B62" w:rsidRPr="0040266D">
        <w:rPr>
          <w:rFonts w:ascii="ae_AlMohanad" w:hAnsi="ae_AlMohanad" w:cs="ae_AlMohanad" w:hint="cs"/>
          <w:bCs/>
          <w:color w:val="000000" w:themeColor="text1"/>
          <w:sz w:val="24"/>
          <w:szCs w:val="24"/>
          <w:rtl/>
        </w:rPr>
        <w:t xml:space="preserve"> وتحدد </w:t>
      </w:r>
      <w:r w:rsidR="006907CA" w:rsidRPr="0040266D">
        <w:rPr>
          <w:rFonts w:ascii="ae_AlMohanad" w:hAnsi="ae_AlMohanad" w:cs="ae_AlMohanad" w:hint="cs"/>
          <w:bCs/>
          <w:color w:val="000000" w:themeColor="text1"/>
          <w:sz w:val="24"/>
          <w:szCs w:val="24"/>
          <w:rtl/>
        </w:rPr>
        <w:t>بالوقت والساعة</w:t>
      </w:r>
      <w:r w:rsidR="00233B62" w:rsidRPr="0040266D">
        <w:rPr>
          <w:rFonts w:ascii="ae_AlMohanad" w:hAnsi="ae_AlMohanad" w:cs="ae_AlMohanad" w:hint="cs"/>
          <w:bCs/>
          <w:color w:val="000000" w:themeColor="text1"/>
          <w:sz w:val="24"/>
          <w:szCs w:val="24"/>
          <w:rtl/>
        </w:rPr>
        <w:t xml:space="preserve"> </w:t>
      </w:r>
      <w:r w:rsidR="005C2D64" w:rsidRPr="0040266D">
        <w:rPr>
          <w:rFonts w:ascii="ae_AlMohanad" w:hAnsi="ae_AlMohanad" w:cs="ae_AlMohanad" w:hint="cs"/>
          <w:bCs/>
          <w:color w:val="000000" w:themeColor="text1"/>
          <w:sz w:val="24"/>
          <w:szCs w:val="24"/>
          <w:rtl/>
        </w:rPr>
        <w:t>والمكان من قبل الطرف الأول</w:t>
      </w:r>
      <w:r w:rsidR="005E1ED7" w:rsidRPr="0040266D">
        <w:rPr>
          <w:rFonts w:ascii="ae_AlMohanad" w:hAnsi="ae_AlMohanad" w:cs="ae_AlMohanad" w:hint="cs"/>
          <w:bCs/>
          <w:color w:val="000000" w:themeColor="text1"/>
          <w:sz w:val="24"/>
          <w:szCs w:val="24"/>
          <w:rtl/>
        </w:rPr>
        <w:t xml:space="preserve">، وتعريف مبسط </w:t>
      </w:r>
      <w:r w:rsidR="00746255">
        <w:rPr>
          <w:rFonts w:ascii="ae_AlMohanad" w:hAnsi="ae_AlMohanad" w:cs="ae_AlMohanad" w:hint="cs"/>
          <w:bCs/>
          <w:color w:val="000000" w:themeColor="text1"/>
          <w:sz w:val="24"/>
          <w:szCs w:val="24"/>
          <w:rtl/>
        </w:rPr>
        <w:t>0000</w:t>
      </w:r>
      <w:r w:rsidR="005E1ED7" w:rsidRPr="0040266D">
        <w:rPr>
          <w:rFonts w:ascii="ae_AlMohanad" w:hAnsi="ae_AlMohanad" w:cs="ae_AlMohanad" w:hint="cs"/>
          <w:bCs/>
          <w:color w:val="000000" w:themeColor="text1"/>
          <w:sz w:val="24"/>
          <w:szCs w:val="24"/>
          <w:rtl/>
        </w:rPr>
        <w:t xml:space="preserve"> أيا كان.</w:t>
      </w:r>
    </w:p>
    <w:p w14:paraId="03860B78" w14:textId="48D276D8" w:rsidR="00E2148A" w:rsidRPr="0040266D" w:rsidRDefault="00E2148A" w:rsidP="00037FCC">
      <w:pPr>
        <w:pStyle w:val="a3"/>
        <w:numPr>
          <w:ilvl w:val="0"/>
          <w:numId w:val="33"/>
        </w:numPr>
        <w:spacing w:after="0"/>
        <w:jc w:val="both"/>
        <w:rPr>
          <w:rFonts w:ascii="ae_AlMohanad" w:hAnsi="ae_AlMohanad" w:cs="ae_AlMohanad"/>
          <w:bCs/>
          <w:color w:val="000000" w:themeColor="text1"/>
          <w:sz w:val="24"/>
          <w:szCs w:val="24"/>
          <w:rtl/>
        </w:rPr>
      </w:pPr>
      <w:r w:rsidRPr="0040266D">
        <w:rPr>
          <w:rFonts w:ascii="ae_AlMohanad" w:hAnsi="ae_AlMohanad" w:cs="ae_AlMohanad" w:hint="cs"/>
          <w:bCs/>
          <w:color w:val="000000" w:themeColor="text1"/>
          <w:sz w:val="24"/>
          <w:szCs w:val="24"/>
          <w:rtl/>
        </w:rPr>
        <w:lastRenderedPageBreak/>
        <w:t>لا يجوز بأي حال من الأحوال أن يقوم الطرف الثاني بالمطالبة بأتعاب إضافية</w:t>
      </w:r>
      <w:r w:rsidR="00D15FA2" w:rsidRPr="0040266D">
        <w:rPr>
          <w:rFonts w:ascii="ae_AlMohanad" w:hAnsi="ae_AlMohanad" w:cs="ae_AlMohanad" w:hint="cs"/>
          <w:bCs/>
          <w:color w:val="000000" w:themeColor="text1"/>
          <w:sz w:val="24"/>
          <w:szCs w:val="24"/>
          <w:rtl/>
        </w:rPr>
        <w:t xml:space="preserve"> غير ما هو مدون بهذا العقد</w:t>
      </w:r>
      <w:r w:rsidR="00D8358C" w:rsidRPr="0040266D">
        <w:rPr>
          <w:rFonts w:ascii="ae_AlMohanad" w:hAnsi="ae_AlMohanad" w:cs="ae_AlMohanad" w:hint="cs"/>
          <w:bCs/>
          <w:color w:val="000000" w:themeColor="text1"/>
          <w:sz w:val="24"/>
          <w:szCs w:val="24"/>
          <w:rtl/>
        </w:rPr>
        <w:t xml:space="preserve"> و</w:t>
      </w:r>
      <w:r w:rsidR="005C2D64" w:rsidRPr="0040266D">
        <w:rPr>
          <w:rFonts w:ascii="ae_AlMohanad" w:hAnsi="ae_AlMohanad" w:cs="ae_AlMohanad" w:hint="cs"/>
          <w:bCs/>
          <w:color w:val="000000" w:themeColor="text1"/>
          <w:sz w:val="24"/>
          <w:szCs w:val="24"/>
          <w:rtl/>
        </w:rPr>
        <w:t>ا</w:t>
      </w:r>
      <w:r w:rsidR="00D8358C" w:rsidRPr="0040266D">
        <w:rPr>
          <w:rFonts w:ascii="ae_AlMohanad" w:hAnsi="ae_AlMohanad" w:cs="ae_AlMohanad" w:hint="cs"/>
          <w:bCs/>
          <w:color w:val="000000" w:themeColor="text1"/>
          <w:sz w:val="24"/>
          <w:szCs w:val="24"/>
          <w:rtl/>
        </w:rPr>
        <w:t xml:space="preserve">تفق طرفي هذا العقد أن يتم صرف الأتعاب وفقاً للساعات المدونة </w:t>
      </w:r>
      <w:r w:rsidR="00950BBC" w:rsidRPr="0040266D">
        <w:rPr>
          <w:rFonts w:ascii="ae_AlMohanad" w:hAnsi="ae_AlMohanad" w:cs="ae_AlMohanad" w:hint="cs"/>
          <w:bCs/>
          <w:color w:val="000000" w:themeColor="text1"/>
          <w:sz w:val="24"/>
          <w:szCs w:val="24"/>
          <w:rtl/>
        </w:rPr>
        <w:t>بموجب (البند الخامس)</w:t>
      </w:r>
      <w:r w:rsidR="00D15FA2" w:rsidRPr="0040266D">
        <w:rPr>
          <w:rFonts w:ascii="ae_AlMohanad" w:hAnsi="ae_AlMohanad" w:cs="ae_AlMohanad" w:hint="cs"/>
          <w:bCs/>
          <w:color w:val="000000" w:themeColor="text1"/>
          <w:sz w:val="24"/>
          <w:szCs w:val="24"/>
          <w:rtl/>
        </w:rPr>
        <w:t xml:space="preserve"> ولا يجوز بأي حال من الأحوال تجاوزها إلا باتفاق مكتوب وموقع بين الطرفين.</w:t>
      </w:r>
    </w:p>
    <w:p w14:paraId="18170BE2" w14:textId="246DF251" w:rsidR="0071008C" w:rsidRPr="0040266D" w:rsidRDefault="00950BBC" w:rsidP="00D15FA2">
      <w:pPr>
        <w:spacing w:after="0"/>
        <w:rPr>
          <w:rFonts w:ascii="ae_AlMohanad" w:hAnsi="ae_AlMohanad" w:cs="ae_AlMohanad"/>
          <w:bCs/>
          <w:color w:val="000000" w:themeColor="text1"/>
          <w:sz w:val="24"/>
          <w:szCs w:val="24"/>
          <w:u w:val="single"/>
          <w:rtl/>
        </w:rPr>
      </w:pPr>
      <w:r w:rsidRPr="0040266D">
        <w:rPr>
          <w:rFonts w:ascii="ae_AlMohanad" w:hAnsi="ae_AlMohanad" w:cs="ae_AlMohanad" w:hint="cs"/>
          <w:bCs/>
          <w:color w:val="000000" w:themeColor="text1"/>
          <w:sz w:val="24"/>
          <w:szCs w:val="24"/>
          <w:u w:val="single"/>
          <w:rtl/>
        </w:rPr>
        <w:t>البند الرابع</w:t>
      </w:r>
      <w:r w:rsidR="0071008C" w:rsidRPr="0040266D">
        <w:rPr>
          <w:rFonts w:ascii="ae_AlMohanad" w:hAnsi="ae_AlMohanad" w:cs="ae_AlMohanad"/>
          <w:bCs/>
          <w:color w:val="000000" w:themeColor="text1"/>
          <w:sz w:val="24"/>
          <w:szCs w:val="24"/>
          <w:u w:val="single"/>
          <w:rtl/>
        </w:rPr>
        <w:t>: التزامات الطرف الأول</w:t>
      </w:r>
      <w:r w:rsidR="00CD59FD" w:rsidRPr="0040266D">
        <w:rPr>
          <w:rFonts w:ascii="ae_AlMohanad" w:hAnsi="ae_AlMohanad" w:cs="ae_AlMohanad"/>
          <w:bCs/>
          <w:color w:val="000000" w:themeColor="text1"/>
          <w:sz w:val="24"/>
          <w:szCs w:val="24"/>
          <w:u w:val="single"/>
          <w:rtl/>
        </w:rPr>
        <w:t>:</w:t>
      </w:r>
    </w:p>
    <w:p w14:paraId="18170BE3" w14:textId="72B5B20D" w:rsidR="00A74D5A" w:rsidRPr="0040266D" w:rsidRDefault="00586E5E" w:rsidP="00037FCC">
      <w:pPr>
        <w:pStyle w:val="a3"/>
        <w:numPr>
          <w:ilvl w:val="0"/>
          <w:numId w:val="34"/>
        </w:numPr>
        <w:spacing w:after="0"/>
        <w:jc w:val="both"/>
        <w:rPr>
          <w:rFonts w:ascii="ae_AlMohanad" w:hAnsi="ae_AlMohanad" w:cs="ae_AlMohanad"/>
          <w:bCs/>
          <w:color w:val="000000" w:themeColor="text1"/>
          <w:sz w:val="24"/>
          <w:szCs w:val="24"/>
          <w:rtl/>
        </w:rPr>
      </w:pPr>
      <w:r w:rsidRPr="0040266D">
        <w:rPr>
          <w:rFonts w:ascii="ae_AlMohanad" w:hAnsi="ae_AlMohanad" w:cs="ae_AlMohanad" w:hint="cs"/>
          <w:bCs/>
          <w:color w:val="000000" w:themeColor="text1"/>
          <w:sz w:val="24"/>
          <w:szCs w:val="24"/>
          <w:rtl/>
        </w:rPr>
        <w:t xml:space="preserve">يلتزم الطرف الأول </w:t>
      </w:r>
      <w:r w:rsidR="00DF2728" w:rsidRPr="0040266D">
        <w:rPr>
          <w:rFonts w:ascii="ae_AlMohanad" w:hAnsi="ae_AlMohanad" w:cs="ae_AlMohanad" w:hint="cs"/>
          <w:bCs/>
          <w:color w:val="000000" w:themeColor="text1"/>
          <w:sz w:val="24"/>
          <w:szCs w:val="24"/>
          <w:rtl/>
        </w:rPr>
        <w:t>بدفع القيمة النقدية المتفق عليها بموجب البند (</w:t>
      </w:r>
      <w:r w:rsidR="00B62D86" w:rsidRPr="0040266D">
        <w:rPr>
          <w:rFonts w:ascii="ae_AlMohanad" w:hAnsi="ae_AlMohanad" w:cs="ae_AlMohanad" w:hint="cs"/>
          <w:bCs/>
          <w:color w:val="000000" w:themeColor="text1"/>
          <w:sz w:val="24"/>
          <w:szCs w:val="24"/>
          <w:rtl/>
        </w:rPr>
        <w:t>الخامس</w:t>
      </w:r>
      <w:r w:rsidR="00DF2728" w:rsidRPr="0040266D">
        <w:rPr>
          <w:rFonts w:ascii="ae_AlMohanad" w:hAnsi="ae_AlMohanad" w:cs="ae_AlMohanad" w:hint="cs"/>
          <w:bCs/>
          <w:color w:val="000000" w:themeColor="text1"/>
          <w:sz w:val="24"/>
          <w:szCs w:val="24"/>
          <w:rtl/>
        </w:rPr>
        <w:t>) والمتعلق بأحكام المستحقات المالية</w:t>
      </w:r>
      <w:r w:rsidR="00925222" w:rsidRPr="0040266D">
        <w:rPr>
          <w:rFonts w:ascii="ae_AlMohanad" w:hAnsi="ae_AlMohanad" w:cs="ae_AlMohanad" w:hint="cs"/>
          <w:bCs/>
          <w:color w:val="000000" w:themeColor="text1"/>
          <w:sz w:val="24"/>
          <w:szCs w:val="24"/>
          <w:rtl/>
        </w:rPr>
        <w:t xml:space="preserve"> وبحسب الآلية الموضحة في ذات البند آنف الذكر</w:t>
      </w:r>
      <w:r w:rsidR="00DF2728" w:rsidRPr="0040266D">
        <w:rPr>
          <w:rFonts w:ascii="ae_AlMohanad" w:hAnsi="ae_AlMohanad" w:cs="ae_AlMohanad" w:hint="cs"/>
          <w:bCs/>
          <w:color w:val="000000" w:themeColor="text1"/>
          <w:sz w:val="24"/>
          <w:szCs w:val="24"/>
          <w:rtl/>
        </w:rPr>
        <w:t>.</w:t>
      </w:r>
    </w:p>
    <w:p w14:paraId="581F8176" w14:textId="35518970" w:rsidR="00836412" w:rsidRPr="0040266D" w:rsidRDefault="00DA6B0B" w:rsidP="00D8358C">
      <w:pPr>
        <w:pStyle w:val="a3"/>
        <w:numPr>
          <w:ilvl w:val="0"/>
          <w:numId w:val="34"/>
        </w:numPr>
        <w:spacing w:after="0"/>
        <w:jc w:val="both"/>
        <w:rPr>
          <w:rFonts w:ascii="ae_AlMohanad" w:hAnsi="ae_AlMohanad" w:cs="ae_AlMohanad"/>
          <w:bCs/>
          <w:color w:val="000000" w:themeColor="text1"/>
          <w:sz w:val="24"/>
          <w:szCs w:val="24"/>
          <w:rtl/>
        </w:rPr>
      </w:pPr>
      <w:r w:rsidRPr="0040266D">
        <w:rPr>
          <w:rFonts w:ascii="ae_AlMohanad" w:hAnsi="ae_AlMohanad" w:cs="ae_AlMohanad" w:hint="cs"/>
          <w:bCs/>
          <w:color w:val="000000" w:themeColor="text1"/>
          <w:sz w:val="24"/>
          <w:szCs w:val="24"/>
          <w:rtl/>
        </w:rPr>
        <w:t xml:space="preserve">يقوم الطرف الثاني بدفع هذا المبلغ بعد نهاية </w:t>
      </w:r>
      <w:r w:rsidR="00746255">
        <w:rPr>
          <w:rFonts w:ascii="ae_AlMohanad" w:hAnsi="ae_AlMohanad" w:cs="ae_AlMohanad" w:hint="cs"/>
          <w:bCs/>
          <w:color w:val="000000" w:themeColor="text1"/>
          <w:sz w:val="24"/>
          <w:szCs w:val="24"/>
          <w:rtl/>
        </w:rPr>
        <w:t>00000000</w:t>
      </w:r>
      <w:r w:rsidR="004543A2" w:rsidRPr="0040266D">
        <w:rPr>
          <w:rFonts w:ascii="ae_AlMohanad" w:hAnsi="ae_AlMohanad" w:cs="ae_AlMohanad" w:hint="cs"/>
          <w:bCs/>
          <w:color w:val="000000" w:themeColor="text1"/>
          <w:sz w:val="24"/>
          <w:szCs w:val="24"/>
          <w:rtl/>
        </w:rPr>
        <w:t xml:space="preserve"> وبما لا يتجاوز </w:t>
      </w:r>
      <w:r w:rsidR="005C2D64" w:rsidRPr="0040266D">
        <w:rPr>
          <w:rFonts w:ascii="ae_AlMohanad" w:hAnsi="ae_AlMohanad" w:cs="ae_AlMohanad" w:hint="cs"/>
          <w:bCs/>
          <w:color w:val="000000" w:themeColor="text1"/>
          <w:sz w:val="24"/>
          <w:szCs w:val="24"/>
          <w:rtl/>
        </w:rPr>
        <w:t>(</w:t>
      </w:r>
      <w:r w:rsidR="00746255">
        <w:rPr>
          <w:rFonts w:ascii="ae_AlMohanad" w:hAnsi="ae_AlMohanad" w:cs="ae_AlMohanad" w:hint="cs"/>
          <w:bCs/>
          <w:color w:val="000000" w:themeColor="text1"/>
          <w:sz w:val="24"/>
          <w:szCs w:val="24"/>
          <w:rtl/>
        </w:rPr>
        <w:t>00</w:t>
      </w:r>
      <w:r w:rsidR="005C2D64" w:rsidRPr="0040266D">
        <w:rPr>
          <w:rFonts w:ascii="ae_AlMohanad" w:hAnsi="ae_AlMohanad" w:cs="ae_AlMohanad" w:hint="cs"/>
          <w:bCs/>
          <w:color w:val="000000" w:themeColor="text1"/>
          <w:sz w:val="24"/>
          <w:szCs w:val="24"/>
          <w:rtl/>
        </w:rPr>
        <w:t xml:space="preserve">) </w:t>
      </w:r>
      <w:r w:rsidR="00746255">
        <w:rPr>
          <w:rFonts w:ascii="ae_AlMohanad" w:hAnsi="ae_AlMohanad" w:cs="ae_AlMohanad" w:hint="cs"/>
          <w:bCs/>
          <w:color w:val="000000" w:themeColor="text1"/>
          <w:sz w:val="24"/>
          <w:szCs w:val="24"/>
          <w:rtl/>
        </w:rPr>
        <w:t>00000</w:t>
      </w:r>
      <w:r w:rsidR="005C2D64" w:rsidRPr="0040266D">
        <w:rPr>
          <w:rFonts w:ascii="ae_AlMohanad" w:hAnsi="ae_AlMohanad" w:cs="ae_AlMohanad" w:hint="cs"/>
          <w:bCs/>
          <w:color w:val="000000" w:themeColor="text1"/>
          <w:sz w:val="24"/>
          <w:szCs w:val="24"/>
          <w:rtl/>
        </w:rPr>
        <w:t xml:space="preserve"> </w:t>
      </w:r>
      <w:r w:rsidR="004543A2" w:rsidRPr="0040266D">
        <w:rPr>
          <w:rFonts w:ascii="ae_AlMohanad" w:hAnsi="ae_AlMohanad" w:cs="ae_AlMohanad" w:hint="cs"/>
          <w:bCs/>
          <w:color w:val="000000" w:themeColor="text1"/>
          <w:sz w:val="24"/>
          <w:szCs w:val="24"/>
          <w:rtl/>
        </w:rPr>
        <w:t>أيام عمل.</w:t>
      </w:r>
    </w:p>
    <w:p w14:paraId="18170BE4" w14:textId="137727BE" w:rsidR="005E0A30" w:rsidRPr="0040266D" w:rsidRDefault="00950BBC" w:rsidP="00037FCC">
      <w:pPr>
        <w:spacing w:after="0"/>
        <w:jc w:val="both"/>
        <w:rPr>
          <w:rFonts w:ascii="ae_AlMohanad" w:hAnsi="ae_AlMohanad" w:cs="ae_AlMohanad"/>
          <w:bCs/>
          <w:color w:val="000000" w:themeColor="text1"/>
          <w:sz w:val="24"/>
          <w:szCs w:val="24"/>
        </w:rPr>
      </w:pPr>
      <w:r w:rsidRPr="0040266D">
        <w:rPr>
          <w:rFonts w:ascii="ae_AlMohanad" w:hAnsi="ae_AlMohanad" w:cs="ae_AlMohanad" w:hint="cs"/>
          <w:bCs/>
          <w:color w:val="000000" w:themeColor="text1"/>
          <w:sz w:val="24"/>
          <w:szCs w:val="24"/>
          <w:u w:val="single"/>
          <w:rtl/>
        </w:rPr>
        <w:t>البند الخامس</w:t>
      </w:r>
      <w:r w:rsidR="00B35299" w:rsidRPr="0040266D">
        <w:rPr>
          <w:rFonts w:ascii="ae_AlMohanad" w:hAnsi="ae_AlMohanad" w:cs="ae_AlMohanad" w:hint="cs"/>
          <w:bCs/>
          <w:color w:val="000000" w:themeColor="text1"/>
          <w:sz w:val="24"/>
          <w:szCs w:val="24"/>
          <w:u w:val="single"/>
          <w:rtl/>
        </w:rPr>
        <w:t>:</w:t>
      </w:r>
      <w:r w:rsidR="005E0A30" w:rsidRPr="0040266D">
        <w:rPr>
          <w:rFonts w:ascii="ae_AlMohanad" w:hAnsi="ae_AlMohanad" w:cs="ae_AlMohanad"/>
          <w:bCs/>
          <w:color w:val="000000" w:themeColor="text1"/>
          <w:sz w:val="24"/>
          <w:szCs w:val="24"/>
          <w:u w:val="single"/>
          <w:rtl/>
        </w:rPr>
        <w:t xml:space="preserve"> أحكام المستحقات المالية:</w:t>
      </w:r>
    </w:p>
    <w:p w14:paraId="1F276228" w14:textId="30B71C4F" w:rsidR="00F96802" w:rsidRPr="0040266D" w:rsidRDefault="00DA6B0B" w:rsidP="00037FCC">
      <w:pPr>
        <w:pStyle w:val="a3"/>
        <w:numPr>
          <w:ilvl w:val="0"/>
          <w:numId w:val="21"/>
        </w:numPr>
        <w:spacing w:after="0"/>
        <w:jc w:val="both"/>
        <w:rPr>
          <w:rFonts w:ascii="ae_AlMohanad" w:eastAsia="Times New Roman" w:hAnsi="ae_AlMohanad" w:cs="ae_AlMohanad"/>
          <w:bCs/>
          <w:color w:val="000000" w:themeColor="text1"/>
          <w:sz w:val="24"/>
          <w:szCs w:val="24"/>
        </w:rPr>
      </w:pPr>
      <w:r w:rsidRPr="0040266D">
        <w:rPr>
          <w:rFonts w:ascii="ae_AlMohanad" w:hAnsi="ae_AlMohanad" w:cs="ae_AlMohanad" w:hint="cs"/>
          <w:bCs/>
          <w:color w:val="000000" w:themeColor="text1"/>
          <w:sz w:val="24"/>
          <w:szCs w:val="24"/>
          <w:rtl/>
        </w:rPr>
        <w:t xml:space="preserve">أتفق الطرفان أن تكون القيمة </w:t>
      </w:r>
      <w:r w:rsidR="004543A2" w:rsidRPr="0040266D">
        <w:rPr>
          <w:rFonts w:ascii="ae_AlMohanad" w:hAnsi="ae_AlMohanad" w:cs="ae_AlMohanad" w:hint="cs"/>
          <w:bCs/>
          <w:color w:val="000000" w:themeColor="text1"/>
          <w:sz w:val="24"/>
          <w:szCs w:val="24"/>
          <w:rtl/>
        </w:rPr>
        <w:t xml:space="preserve">النقدية لحضور الطرف الثاني </w:t>
      </w:r>
      <w:r w:rsidR="00746255">
        <w:rPr>
          <w:rFonts w:ascii="ae_AlMohanad" w:hAnsi="ae_AlMohanad" w:cs="ae_AlMohanad" w:hint="cs"/>
          <w:bCs/>
          <w:color w:val="000000" w:themeColor="text1"/>
          <w:sz w:val="24"/>
          <w:szCs w:val="24"/>
          <w:rtl/>
        </w:rPr>
        <w:t>000000</w:t>
      </w:r>
      <w:r w:rsidR="004543A2" w:rsidRPr="0040266D">
        <w:rPr>
          <w:rFonts w:ascii="ae_AlMohanad" w:hAnsi="ae_AlMohanad" w:cs="ae_AlMohanad" w:hint="cs"/>
          <w:bCs/>
          <w:color w:val="000000" w:themeColor="text1"/>
          <w:sz w:val="24"/>
          <w:szCs w:val="24"/>
          <w:rtl/>
        </w:rPr>
        <w:t xml:space="preserve"> متعلقة بالترجمة</w:t>
      </w:r>
      <w:r w:rsidRPr="0040266D">
        <w:rPr>
          <w:rFonts w:ascii="ae_AlMohanad" w:hAnsi="ae_AlMohanad" w:cs="ae_AlMohanad" w:hint="cs"/>
          <w:bCs/>
          <w:color w:val="000000" w:themeColor="text1"/>
          <w:sz w:val="24"/>
          <w:szCs w:val="24"/>
          <w:rtl/>
        </w:rPr>
        <w:t xml:space="preserve"> </w:t>
      </w:r>
      <w:r w:rsidR="004543A2" w:rsidRPr="0040266D">
        <w:rPr>
          <w:rFonts w:ascii="ae_AlMohanad" w:hAnsi="ae_AlMohanad" w:cs="ae_AlMohanad" w:hint="cs"/>
          <w:bCs/>
          <w:color w:val="000000" w:themeColor="text1"/>
          <w:sz w:val="24"/>
          <w:szCs w:val="24"/>
          <w:rtl/>
        </w:rPr>
        <w:t>مبلغ</w:t>
      </w:r>
      <w:r w:rsidRPr="0040266D">
        <w:rPr>
          <w:rFonts w:ascii="ae_AlMohanad" w:hAnsi="ae_AlMohanad" w:cs="ae_AlMohanad" w:hint="cs"/>
          <w:bCs/>
          <w:color w:val="000000" w:themeColor="text1"/>
          <w:sz w:val="24"/>
          <w:szCs w:val="24"/>
          <w:rtl/>
        </w:rPr>
        <w:t xml:space="preserve"> وقدره (</w:t>
      </w:r>
      <w:r w:rsidR="00746255">
        <w:rPr>
          <w:rFonts w:ascii="ae_AlMohanad" w:hAnsi="ae_AlMohanad" w:cs="ae_AlMohanad" w:hint="cs"/>
          <w:bCs/>
          <w:color w:val="000000" w:themeColor="text1"/>
          <w:sz w:val="24"/>
          <w:szCs w:val="24"/>
          <w:rtl/>
        </w:rPr>
        <w:t>0000</w:t>
      </w:r>
      <w:r w:rsidRPr="0040266D">
        <w:rPr>
          <w:rFonts w:ascii="ae_AlMohanad" w:hAnsi="ae_AlMohanad" w:cs="ae_AlMohanad" w:hint="cs"/>
          <w:bCs/>
          <w:color w:val="000000" w:themeColor="text1"/>
          <w:sz w:val="24"/>
          <w:szCs w:val="24"/>
          <w:rtl/>
        </w:rPr>
        <w:t xml:space="preserve">) </w:t>
      </w:r>
      <w:r w:rsidR="00746255">
        <w:rPr>
          <w:rFonts w:ascii="ae_AlMohanad" w:hAnsi="ae_AlMohanad" w:cs="ae_AlMohanad" w:hint="cs"/>
          <w:bCs/>
          <w:color w:val="000000" w:themeColor="text1"/>
          <w:sz w:val="24"/>
          <w:szCs w:val="24"/>
          <w:rtl/>
        </w:rPr>
        <w:t>0000</w:t>
      </w:r>
      <w:r w:rsidRPr="0040266D">
        <w:rPr>
          <w:rFonts w:ascii="ae_AlMohanad" w:hAnsi="ae_AlMohanad" w:cs="ae_AlMohanad" w:hint="cs"/>
          <w:bCs/>
          <w:color w:val="000000" w:themeColor="text1"/>
          <w:sz w:val="24"/>
          <w:szCs w:val="24"/>
          <w:rtl/>
        </w:rPr>
        <w:t xml:space="preserve"> ريال</w:t>
      </w:r>
      <w:r w:rsidR="006303D5" w:rsidRPr="0040266D">
        <w:rPr>
          <w:rFonts w:ascii="ae_AlMohanad" w:hAnsi="ae_AlMohanad" w:cs="ae_AlMohanad" w:hint="cs"/>
          <w:bCs/>
          <w:color w:val="000000" w:themeColor="text1"/>
          <w:sz w:val="24"/>
          <w:szCs w:val="24"/>
          <w:rtl/>
        </w:rPr>
        <w:t>،</w:t>
      </w:r>
      <w:r w:rsidRPr="0040266D">
        <w:rPr>
          <w:rFonts w:ascii="ae_AlMohanad" w:hAnsi="ae_AlMohanad" w:cs="ae_AlMohanad" w:hint="cs"/>
          <w:bCs/>
          <w:color w:val="000000" w:themeColor="text1"/>
          <w:sz w:val="24"/>
          <w:szCs w:val="24"/>
          <w:rtl/>
        </w:rPr>
        <w:t xml:space="preserve"> وتمثل قيمة كافة العقد بجميع أعماله</w:t>
      </w:r>
      <w:r w:rsidR="0087060F" w:rsidRPr="0040266D">
        <w:rPr>
          <w:rFonts w:ascii="ae_AlMohanad" w:hAnsi="ae_AlMohanad" w:cs="ae_AlMohanad" w:hint="cs"/>
          <w:bCs/>
          <w:color w:val="000000" w:themeColor="text1"/>
          <w:sz w:val="24"/>
          <w:szCs w:val="24"/>
          <w:rtl/>
        </w:rPr>
        <w:t xml:space="preserve"> </w:t>
      </w:r>
      <w:r w:rsidR="00F01FF7" w:rsidRPr="0040266D">
        <w:rPr>
          <w:rFonts w:ascii="ae_AlMohanad" w:hAnsi="ae_AlMohanad" w:cs="ae_AlMohanad" w:hint="cs"/>
          <w:bCs/>
          <w:color w:val="000000" w:themeColor="text1"/>
          <w:sz w:val="24"/>
          <w:szCs w:val="24"/>
          <w:rtl/>
        </w:rPr>
        <w:t>وبما لا يتجاوز</w:t>
      </w:r>
      <w:r w:rsidR="00FA2AA5" w:rsidRPr="0040266D">
        <w:rPr>
          <w:rFonts w:ascii="ae_AlMohanad" w:hAnsi="ae_AlMohanad" w:cs="ae_AlMohanad" w:hint="cs"/>
          <w:bCs/>
          <w:color w:val="000000" w:themeColor="text1"/>
          <w:sz w:val="24"/>
          <w:szCs w:val="24"/>
          <w:rtl/>
        </w:rPr>
        <w:t xml:space="preserve"> </w:t>
      </w:r>
      <w:r w:rsidR="006303D5" w:rsidRPr="0040266D">
        <w:rPr>
          <w:rFonts w:ascii="ae_AlMohanad" w:hAnsi="ae_AlMohanad" w:cs="ae_AlMohanad" w:hint="cs"/>
          <w:bCs/>
          <w:color w:val="000000" w:themeColor="text1"/>
          <w:sz w:val="24"/>
          <w:szCs w:val="24"/>
          <w:rtl/>
        </w:rPr>
        <w:t>(</w:t>
      </w:r>
      <w:r w:rsidR="00746255">
        <w:rPr>
          <w:rFonts w:ascii="ae_AlMohanad" w:hAnsi="ae_AlMohanad" w:cs="ae_AlMohanad" w:hint="cs"/>
          <w:bCs/>
          <w:color w:val="000000" w:themeColor="text1"/>
          <w:sz w:val="24"/>
          <w:szCs w:val="24"/>
          <w:rtl/>
        </w:rPr>
        <w:t>00</w:t>
      </w:r>
      <w:r w:rsidR="006303D5" w:rsidRPr="0040266D">
        <w:rPr>
          <w:rFonts w:ascii="ae_AlMohanad" w:hAnsi="ae_AlMohanad" w:cs="ae_AlMohanad" w:hint="cs"/>
          <w:bCs/>
          <w:color w:val="000000" w:themeColor="text1"/>
          <w:sz w:val="24"/>
          <w:szCs w:val="24"/>
          <w:rtl/>
        </w:rPr>
        <w:t xml:space="preserve">) </w:t>
      </w:r>
      <w:r w:rsidR="00746255">
        <w:rPr>
          <w:rFonts w:ascii="ae_AlMohanad" w:hAnsi="ae_AlMohanad" w:cs="ae_AlMohanad" w:hint="cs"/>
          <w:bCs/>
          <w:color w:val="000000" w:themeColor="text1"/>
          <w:sz w:val="24"/>
          <w:szCs w:val="24"/>
          <w:rtl/>
        </w:rPr>
        <w:t>0000</w:t>
      </w:r>
      <w:r w:rsidR="00A06538" w:rsidRPr="0040266D">
        <w:rPr>
          <w:rFonts w:ascii="ae_AlMohanad" w:hAnsi="ae_AlMohanad" w:cs="ae_AlMohanad" w:hint="cs"/>
          <w:bCs/>
          <w:color w:val="000000" w:themeColor="text1"/>
          <w:sz w:val="24"/>
          <w:szCs w:val="24"/>
          <w:rtl/>
        </w:rPr>
        <w:t xml:space="preserve"> </w:t>
      </w:r>
      <w:r w:rsidR="00BB2551" w:rsidRPr="0040266D">
        <w:rPr>
          <w:rFonts w:ascii="ae_AlMohanad" w:hAnsi="ae_AlMohanad" w:cs="ae_AlMohanad" w:hint="cs"/>
          <w:bCs/>
          <w:color w:val="000000" w:themeColor="text1"/>
          <w:sz w:val="24"/>
          <w:szCs w:val="24"/>
          <w:rtl/>
        </w:rPr>
        <w:t>ساعات</w:t>
      </w:r>
      <w:r w:rsidR="00F01FF7" w:rsidRPr="0040266D">
        <w:rPr>
          <w:rFonts w:ascii="ae_AlMohanad" w:hAnsi="ae_AlMohanad" w:cs="ae_AlMohanad" w:hint="cs"/>
          <w:bCs/>
          <w:color w:val="000000" w:themeColor="text1"/>
          <w:sz w:val="24"/>
          <w:szCs w:val="24"/>
          <w:rtl/>
        </w:rPr>
        <w:t xml:space="preserve"> </w:t>
      </w:r>
      <w:r w:rsidR="00746255">
        <w:rPr>
          <w:rFonts w:ascii="ae_AlMohanad" w:hAnsi="ae_AlMohanad" w:cs="ae_AlMohanad" w:hint="cs"/>
          <w:bCs/>
          <w:color w:val="000000" w:themeColor="text1"/>
          <w:sz w:val="24"/>
          <w:szCs w:val="24"/>
          <w:rtl/>
        </w:rPr>
        <w:t>0000</w:t>
      </w:r>
      <w:r w:rsidR="00F01FF7" w:rsidRPr="0040266D">
        <w:rPr>
          <w:rFonts w:ascii="ae_AlMohanad" w:hAnsi="ae_AlMohanad" w:cs="ae_AlMohanad" w:hint="cs"/>
          <w:bCs/>
          <w:color w:val="000000" w:themeColor="text1"/>
          <w:sz w:val="24"/>
          <w:szCs w:val="24"/>
          <w:rtl/>
        </w:rPr>
        <w:t xml:space="preserve"> الواحدة</w:t>
      </w:r>
      <w:r w:rsidR="00BB2551" w:rsidRPr="0040266D">
        <w:rPr>
          <w:rFonts w:ascii="ae_AlMohanad" w:hAnsi="ae_AlMohanad" w:cs="ae_AlMohanad" w:hint="cs"/>
          <w:bCs/>
          <w:color w:val="000000" w:themeColor="text1"/>
          <w:sz w:val="24"/>
          <w:szCs w:val="24"/>
          <w:rtl/>
        </w:rPr>
        <w:t>.</w:t>
      </w:r>
    </w:p>
    <w:p w14:paraId="36072426" w14:textId="394817B3" w:rsidR="00B35299" w:rsidRPr="0040266D" w:rsidRDefault="00F96802" w:rsidP="00037FCC">
      <w:pPr>
        <w:pStyle w:val="a3"/>
        <w:numPr>
          <w:ilvl w:val="0"/>
          <w:numId w:val="21"/>
        </w:numPr>
        <w:spacing w:after="0"/>
        <w:jc w:val="both"/>
        <w:rPr>
          <w:rFonts w:ascii="ae_AlMohanad" w:eastAsia="Times New Roman" w:hAnsi="ae_AlMohanad" w:cs="ae_AlMohanad"/>
          <w:bCs/>
          <w:color w:val="000000" w:themeColor="text1"/>
          <w:sz w:val="24"/>
          <w:szCs w:val="24"/>
        </w:rPr>
      </w:pPr>
      <w:r w:rsidRPr="0040266D">
        <w:rPr>
          <w:rFonts w:ascii="ae_AlMohanad" w:hAnsi="ae_AlMohanad" w:cs="ae_AlMohanad" w:hint="cs"/>
          <w:bCs/>
          <w:color w:val="000000" w:themeColor="text1"/>
          <w:sz w:val="24"/>
          <w:szCs w:val="24"/>
          <w:rtl/>
        </w:rPr>
        <w:t xml:space="preserve">أتفق </w:t>
      </w:r>
      <w:r w:rsidR="00763300" w:rsidRPr="0040266D">
        <w:rPr>
          <w:rFonts w:ascii="ae_AlMohanad" w:hAnsi="ae_AlMohanad" w:cs="ae_AlMohanad" w:hint="cs"/>
          <w:bCs/>
          <w:color w:val="000000" w:themeColor="text1"/>
          <w:sz w:val="24"/>
          <w:szCs w:val="24"/>
          <w:rtl/>
        </w:rPr>
        <w:t>الطرفان أن</w:t>
      </w:r>
      <w:r w:rsidRPr="0040266D">
        <w:rPr>
          <w:rFonts w:ascii="ae_AlMohanad" w:hAnsi="ae_AlMohanad" w:cs="ae_AlMohanad" w:hint="cs"/>
          <w:bCs/>
          <w:color w:val="000000" w:themeColor="text1"/>
          <w:sz w:val="24"/>
          <w:szCs w:val="24"/>
          <w:rtl/>
        </w:rPr>
        <w:t xml:space="preserve"> تكون القيمة النقدية لحضور</w:t>
      </w:r>
      <w:r w:rsidR="00950BBC" w:rsidRPr="0040266D">
        <w:rPr>
          <w:rFonts w:ascii="ae_AlMohanad" w:hAnsi="ae_AlMohanad" w:cs="ae_AlMohanad" w:hint="cs"/>
          <w:bCs/>
          <w:color w:val="000000" w:themeColor="text1"/>
          <w:sz w:val="24"/>
          <w:szCs w:val="24"/>
          <w:rtl/>
        </w:rPr>
        <w:t xml:space="preserve"> (البديل) الذي وفره</w:t>
      </w:r>
      <w:r w:rsidRPr="0040266D">
        <w:rPr>
          <w:rFonts w:ascii="ae_AlMohanad" w:hAnsi="ae_AlMohanad" w:cs="ae_AlMohanad" w:hint="cs"/>
          <w:bCs/>
          <w:color w:val="000000" w:themeColor="text1"/>
          <w:sz w:val="24"/>
          <w:szCs w:val="24"/>
          <w:rtl/>
        </w:rPr>
        <w:t xml:space="preserve"> الطرف الثاني </w:t>
      </w:r>
      <w:r w:rsidR="00950BBC" w:rsidRPr="0040266D">
        <w:rPr>
          <w:rFonts w:ascii="ae_AlMohanad" w:hAnsi="ae_AlMohanad" w:cs="ae_AlMohanad" w:hint="cs"/>
          <w:bCs/>
          <w:color w:val="000000" w:themeColor="text1"/>
          <w:sz w:val="24"/>
          <w:szCs w:val="24"/>
          <w:rtl/>
        </w:rPr>
        <w:t>لل</w:t>
      </w:r>
      <w:r w:rsidRPr="0040266D">
        <w:rPr>
          <w:rFonts w:ascii="ae_AlMohanad" w:hAnsi="ae_AlMohanad" w:cs="ae_AlMohanad" w:hint="cs"/>
          <w:bCs/>
          <w:color w:val="000000" w:themeColor="text1"/>
          <w:sz w:val="24"/>
          <w:szCs w:val="24"/>
          <w:rtl/>
        </w:rPr>
        <w:t>فعالية مبلغ وقدره (</w:t>
      </w:r>
      <w:r w:rsidR="00326FBE">
        <w:rPr>
          <w:rFonts w:ascii="ae_AlMohanad" w:hAnsi="ae_AlMohanad" w:cs="ae_AlMohanad" w:hint="cs"/>
          <w:bCs/>
          <w:color w:val="000000" w:themeColor="text1"/>
          <w:sz w:val="24"/>
          <w:szCs w:val="24"/>
          <w:rtl/>
        </w:rPr>
        <w:t>00</w:t>
      </w:r>
      <w:r w:rsidRPr="0040266D">
        <w:rPr>
          <w:rFonts w:ascii="ae_AlMohanad" w:hAnsi="ae_AlMohanad" w:cs="ae_AlMohanad" w:hint="cs"/>
          <w:bCs/>
          <w:color w:val="000000" w:themeColor="text1"/>
          <w:sz w:val="24"/>
          <w:szCs w:val="24"/>
          <w:rtl/>
        </w:rPr>
        <w:t xml:space="preserve">0) </w:t>
      </w:r>
      <w:r w:rsidR="00326FBE">
        <w:rPr>
          <w:rFonts w:ascii="ae_AlMohanad" w:hAnsi="ae_AlMohanad" w:cs="ae_AlMohanad" w:hint="cs"/>
          <w:bCs/>
          <w:color w:val="000000" w:themeColor="text1"/>
          <w:sz w:val="24"/>
          <w:szCs w:val="24"/>
          <w:rtl/>
        </w:rPr>
        <w:t>000</w:t>
      </w:r>
      <w:r w:rsidR="006303D5" w:rsidRPr="0040266D">
        <w:rPr>
          <w:rFonts w:ascii="ae_AlMohanad" w:hAnsi="ae_AlMohanad" w:cs="ae_AlMohanad" w:hint="cs"/>
          <w:bCs/>
          <w:color w:val="000000" w:themeColor="text1"/>
          <w:sz w:val="24"/>
          <w:szCs w:val="24"/>
          <w:rtl/>
        </w:rPr>
        <w:t xml:space="preserve"> </w:t>
      </w:r>
      <w:r w:rsidRPr="0040266D">
        <w:rPr>
          <w:rFonts w:ascii="ae_AlMohanad" w:hAnsi="ae_AlMohanad" w:cs="ae_AlMohanad" w:hint="cs"/>
          <w:bCs/>
          <w:color w:val="000000" w:themeColor="text1"/>
          <w:sz w:val="24"/>
          <w:szCs w:val="24"/>
          <w:rtl/>
        </w:rPr>
        <w:t xml:space="preserve">ريال وتمثل قيمة كافة العقد بجميع أعماله </w:t>
      </w:r>
      <w:r w:rsidR="00F01FF7" w:rsidRPr="0040266D">
        <w:rPr>
          <w:rFonts w:ascii="ae_AlMohanad" w:hAnsi="ae_AlMohanad" w:cs="ae_AlMohanad" w:hint="cs"/>
          <w:bCs/>
          <w:color w:val="000000" w:themeColor="text1"/>
          <w:sz w:val="24"/>
          <w:szCs w:val="24"/>
          <w:rtl/>
        </w:rPr>
        <w:t>وبما لا يتجاوز (</w:t>
      </w:r>
      <w:r w:rsidR="00326FBE">
        <w:rPr>
          <w:rFonts w:ascii="ae_AlMohanad" w:hAnsi="ae_AlMohanad" w:cs="ae_AlMohanad" w:hint="cs"/>
          <w:bCs/>
          <w:color w:val="000000" w:themeColor="text1"/>
          <w:sz w:val="24"/>
          <w:szCs w:val="24"/>
          <w:rtl/>
        </w:rPr>
        <w:t>00</w:t>
      </w:r>
      <w:r w:rsidR="00F01FF7" w:rsidRPr="0040266D">
        <w:rPr>
          <w:rFonts w:ascii="ae_AlMohanad" w:hAnsi="ae_AlMohanad" w:cs="ae_AlMohanad" w:hint="cs"/>
          <w:bCs/>
          <w:color w:val="000000" w:themeColor="text1"/>
          <w:sz w:val="24"/>
          <w:szCs w:val="24"/>
          <w:rtl/>
        </w:rPr>
        <w:t>)</w:t>
      </w:r>
      <w:r w:rsidR="00A06538" w:rsidRPr="0040266D">
        <w:rPr>
          <w:rFonts w:ascii="ae_AlMohanad" w:hAnsi="ae_AlMohanad" w:cs="ae_AlMohanad" w:hint="cs"/>
          <w:bCs/>
          <w:color w:val="000000" w:themeColor="text1"/>
          <w:sz w:val="24"/>
          <w:szCs w:val="24"/>
          <w:rtl/>
        </w:rPr>
        <w:t xml:space="preserve"> </w:t>
      </w:r>
      <w:r w:rsidR="00326FBE">
        <w:rPr>
          <w:rFonts w:ascii="ae_AlMohanad" w:hAnsi="ae_AlMohanad" w:cs="ae_AlMohanad" w:hint="cs"/>
          <w:bCs/>
          <w:color w:val="000000" w:themeColor="text1"/>
          <w:sz w:val="24"/>
          <w:szCs w:val="24"/>
          <w:rtl/>
        </w:rPr>
        <w:t>000</w:t>
      </w:r>
      <w:r w:rsidR="00F01FF7" w:rsidRPr="0040266D">
        <w:rPr>
          <w:rFonts w:ascii="ae_AlMohanad" w:hAnsi="ae_AlMohanad" w:cs="ae_AlMohanad" w:hint="cs"/>
          <w:bCs/>
          <w:color w:val="000000" w:themeColor="text1"/>
          <w:sz w:val="24"/>
          <w:szCs w:val="24"/>
          <w:rtl/>
        </w:rPr>
        <w:t xml:space="preserve"> ساعات </w:t>
      </w:r>
      <w:r w:rsidR="00326FBE">
        <w:rPr>
          <w:rFonts w:ascii="ae_AlMohanad" w:hAnsi="ae_AlMohanad" w:cs="ae_AlMohanad" w:hint="cs"/>
          <w:bCs/>
          <w:color w:val="000000" w:themeColor="text1"/>
          <w:sz w:val="24"/>
          <w:szCs w:val="24"/>
          <w:rtl/>
        </w:rPr>
        <w:t>00</w:t>
      </w:r>
      <w:r w:rsidR="00F01FF7" w:rsidRPr="0040266D">
        <w:rPr>
          <w:rFonts w:ascii="ae_AlMohanad" w:hAnsi="ae_AlMohanad" w:cs="ae_AlMohanad" w:hint="cs"/>
          <w:bCs/>
          <w:color w:val="000000" w:themeColor="text1"/>
          <w:sz w:val="24"/>
          <w:szCs w:val="24"/>
          <w:rtl/>
        </w:rPr>
        <w:t xml:space="preserve"> الواحدة</w:t>
      </w:r>
      <w:r w:rsidR="00BB2551" w:rsidRPr="0040266D">
        <w:rPr>
          <w:rFonts w:ascii="ae_AlMohanad" w:hAnsi="ae_AlMohanad" w:cs="ae_AlMohanad" w:hint="cs"/>
          <w:bCs/>
          <w:color w:val="000000" w:themeColor="text1"/>
          <w:sz w:val="24"/>
          <w:szCs w:val="24"/>
          <w:rtl/>
        </w:rPr>
        <w:t>.</w:t>
      </w:r>
    </w:p>
    <w:p w14:paraId="1B237B82" w14:textId="0B904F9C" w:rsidR="00E73817" w:rsidRPr="0040266D" w:rsidRDefault="00E73817" w:rsidP="00037FCC">
      <w:pPr>
        <w:pStyle w:val="a3"/>
        <w:numPr>
          <w:ilvl w:val="0"/>
          <w:numId w:val="21"/>
        </w:numPr>
        <w:spacing w:after="0"/>
        <w:jc w:val="both"/>
        <w:rPr>
          <w:rFonts w:ascii="ae_AlMohanad" w:eastAsia="Times New Roman" w:hAnsi="ae_AlMohanad" w:cs="ae_AlMohanad"/>
          <w:bCs/>
          <w:color w:val="000000" w:themeColor="text1"/>
          <w:sz w:val="24"/>
          <w:szCs w:val="24"/>
        </w:rPr>
      </w:pPr>
      <w:r w:rsidRPr="0040266D">
        <w:rPr>
          <w:rFonts w:ascii="ae_AlMohanad" w:hAnsi="ae_AlMohanad" w:cs="ae_AlMohanad" w:hint="cs"/>
          <w:bCs/>
          <w:color w:val="000000" w:themeColor="text1"/>
          <w:sz w:val="24"/>
          <w:szCs w:val="24"/>
          <w:rtl/>
        </w:rPr>
        <w:t xml:space="preserve">يتم تحويل المبلغ لحساب الطرف الثاني في بنك / مصرف </w:t>
      </w:r>
      <w:r w:rsidR="00326FBE">
        <w:rPr>
          <w:rFonts w:ascii="ae_AlMohanad" w:hAnsi="ae_AlMohanad" w:cs="ae_AlMohanad" w:hint="cs"/>
          <w:bCs/>
          <w:color w:val="000000" w:themeColor="text1"/>
          <w:sz w:val="24"/>
          <w:szCs w:val="24"/>
          <w:rtl/>
        </w:rPr>
        <w:t>000000000</w:t>
      </w:r>
      <w:r w:rsidR="006303D5" w:rsidRPr="0040266D">
        <w:rPr>
          <w:rFonts w:ascii="ae_AlMohanad" w:hAnsi="ae_AlMohanad" w:cs="ae_AlMohanad" w:hint="cs"/>
          <w:bCs/>
          <w:color w:val="000000" w:themeColor="text1"/>
          <w:sz w:val="24"/>
          <w:szCs w:val="24"/>
          <w:rtl/>
        </w:rPr>
        <w:t xml:space="preserve"> </w:t>
      </w:r>
      <w:r w:rsidRPr="0040266D">
        <w:rPr>
          <w:rFonts w:ascii="ae_AlMohanad" w:hAnsi="ae_AlMohanad" w:cs="ae_AlMohanad" w:hint="cs"/>
          <w:bCs/>
          <w:color w:val="000000" w:themeColor="text1"/>
          <w:sz w:val="24"/>
          <w:szCs w:val="24"/>
          <w:rtl/>
        </w:rPr>
        <w:t>حساب رقم</w:t>
      </w:r>
      <w:r w:rsidR="001B57D5" w:rsidRPr="0040266D">
        <w:rPr>
          <w:rFonts w:ascii="ae_AlMohanad" w:hAnsi="ae_AlMohanad" w:cs="ae_AlMohanad" w:hint="cs"/>
          <w:bCs/>
          <w:color w:val="000000" w:themeColor="text1"/>
          <w:sz w:val="24"/>
          <w:szCs w:val="24"/>
          <w:rtl/>
        </w:rPr>
        <w:t xml:space="preserve"> </w:t>
      </w:r>
      <w:r w:rsidRPr="0040266D">
        <w:rPr>
          <w:rFonts w:ascii="ae_AlMohanad" w:hAnsi="ae_AlMohanad" w:cs="ae_AlMohanad" w:hint="cs"/>
          <w:bCs/>
          <w:color w:val="000000" w:themeColor="text1"/>
          <w:sz w:val="24"/>
          <w:szCs w:val="24"/>
          <w:rtl/>
        </w:rPr>
        <w:t>(</w:t>
      </w:r>
      <w:r w:rsidR="00326FBE">
        <w:rPr>
          <w:rFonts w:ascii="ae_AlMohanad" w:hAnsi="ae_AlMohanad" w:cs="ae_AlMohanad" w:hint="cs"/>
          <w:bCs/>
          <w:color w:val="000000" w:themeColor="text1"/>
          <w:sz w:val="24"/>
          <w:szCs w:val="24"/>
          <w:rtl/>
        </w:rPr>
        <w:t>000000</w:t>
      </w:r>
      <w:r w:rsidR="006303D5" w:rsidRPr="0040266D">
        <w:rPr>
          <w:rFonts w:ascii="ae_AlMohanad" w:hAnsi="ae_AlMohanad" w:cs="ae_AlMohanad" w:hint="cs"/>
          <w:bCs/>
          <w:color w:val="000000" w:themeColor="text1"/>
          <w:sz w:val="24"/>
          <w:szCs w:val="24"/>
          <w:rtl/>
        </w:rPr>
        <w:t>)</w:t>
      </w:r>
      <w:r w:rsidR="00950BBC" w:rsidRPr="0040266D">
        <w:rPr>
          <w:rFonts w:ascii="ae_AlMohanad" w:eastAsia="Times New Roman" w:hAnsi="ae_AlMohanad" w:cs="ae_AlMohanad" w:hint="cs"/>
          <w:bCs/>
          <w:color w:val="000000" w:themeColor="text1"/>
          <w:sz w:val="24"/>
          <w:szCs w:val="24"/>
          <w:rtl/>
        </w:rPr>
        <w:t>.</w:t>
      </w:r>
    </w:p>
    <w:p w14:paraId="23C7E7DB" w14:textId="7713F56E" w:rsidR="00950BBC" w:rsidRPr="0040266D" w:rsidRDefault="00950BBC" w:rsidP="00037FCC">
      <w:pPr>
        <w:pStyle w:val="a3"/>
        <w:numPr>
          <w:ilvl w:val="0"/>
          <w:numId w:val="21"/>
        </w:numPr>
        <w:spacing w:after="0"/>
        <w:jc w:val="both"/>
        <w:rPr>
          <w:rFonts w:ascii="ae_AlMohanad" w:eastAsia="Times New Roman" w:hAnsi="ae_AlMohanad" w:cs="ae_AlMohanad"/>
          <w:bCs/>
          <w:color w:val="000000" w:themeColor="text1"/>
          <w:sz w:val="24"/>
          <w:szCs w:val="24"/>
          <w:rtl/>
        </w:rPr>
      </w:pPr>
      <w:r w:rsidRPr="0040266D">
        <w:rPr>
          <w:rFonts w:ascii="ae_AlMohanad" w:hAnsi="ae_AlMohanad" w:cs="ae_AlMohanad" w:hint="cs"/>
          <w:bCs/>
          <w:color w:val="000000" w:themeColor="text1"/>
          <w:sz w:val="24"/>
          <w:szCs w:val="24"/>
          <w:rtl/>
        </w:rPr>
        <w:t xml:space="preserve">في حال وفر الطرف الثاني بديل له لحضور </w:t>
      </w:r>
      <w:r w:rsidR="00326FBE">
        <w:rPr>
          <w:rFonts w:ascii="ae_AlMohanad" w:hAnsi="ae_AlMohanad" w:cs="ae_AlMohanad" w:hint="cs"/>
          <w:bCs/>
          <w:color w:val="000000" w:themeColor="text1"/>
          <w:sz w:val="24"/>
          <w:szCs w:val="24"/>
          <w:rtl/>
        </w:rPr>
        <w:t>00000</w:t>
      </w:r>
      <w:r w:rsidRPr="0040266D">
        <w:rPr>
          <w:rFonts w:ascii="ae_AlMohanad" w:hAnsi="ae_AlMohanad" w:cs="ae_AlMohanad" w:hint="cs"/>
          <w:bCs/>
          <w:color w:val="000000" w:themeColor="text1"/>
          <w:sz w:val="24"/>
          <w:szCs w:val="24"/>
          <w:rtl/>
        </w:rPr>
        <w:t xml:space="preserve"> </w:t>
      </w:r>
      <w:r w:rsidR="00BB2551" w:rsidRPr="0040266D">
        <w:rPr>
          <w:rFonts w:ascii="ae_AlMohanad" w:hAnsi="ae_AlMohanad" w:cs="ae_AlMohanad" w:hint="cs"/>
          <w:bCs/>
          <w:color w:val="000000" w:themeColor="text1"/>
          <w:sz w:val="24"/>
          <w:szCs w:val="24"/>
          <w:rtl/>
        </w:rPr>
        <w:t>والترجمة،</w:t>
      </w:r>
      <w:r w:rsidRPr="0040266D">
        <w:rPr>
          <w:rFonts w:ascii="ae_AlMohanad" w:hAnsi="ae_AlMohanad" w:cs="ae_AlMohanad" w:hint="cs"/>
          <w:bCs/>
          <w:color w:val="000000" w:themeColor="text1"/>
          <w:sz w:val="24"/>
          <w:szCs w:val="24"/>
          <w:rtl/>
        </w:rPr>
        <w:t xml:space="preserve"> فيجب عليه إرسال كافة بياناته بموجب خطاب الرد الموضح في البند (الثالث) وهي على سبيل المثال لا الحصر أسمه كامل ومهنته وتخصصه الفني ورقم حسابه </w:t>
      </w:r>
      <w:r w:rsidR="00BB2551" w:rsidRPr="0040266D">
        <w:rPr>
          <w:rFonts w:ascii="ae_AlMohanad" w:hAnsi="ae_AlMohanad" w:cs="ae_AlMohanad" w:hint="cs"/>
          <w:bCs/>
          <w:color w:val="000000" w:themeColor="text1"/>
          <w:sz w:val="24"/>
          <w:szCs w:val="24"/>
          <w:rtl/>
        </w:rPr>
        <w:t>البنكي.</w:t>
      </w:r>
    </w:p>
    <w:p w14:paraId="18170BE9" w14:textId="1A1D078D" w:rsidR="00CD59FD" w:rsidRPr="0040266D" w:rsidRDefault="00950BBC" w:rsidP="00125DC0">
      <w:pPr>
        <w:spacing w:after="0"/>
        <w:jc w:val="both"/>
        <w:rPr>
          <w:rFonts w:ascii="ae_AlMohanad" w:hAnsi="ae_AlMohanad" w:cs="ae_AlMohanad"/>
          <w:bCs/>
          <w:color w:val="000000" w:themeColor="text1"/>
          <w:sz w:val="24"/>
          <w:szCs w:val="24"/>
          <w:u w:val="single"/>
        </w:rPr>
      </w:pPr>
      <w:r w:rsidRPr="0040266D">
        <w:rPr>
          <w:rFonts w:ascii="ae_AlMohanad" w:hAnsi="ae_AlMohanad" w:cs="ae_AlMohanad" w:hint="cs"/>
          <w:bCs/>
          <w:color w:val="000000" w:themeColor="text1"/>
          <w:sz w:val="24"/>
          <w:szCs w:val="24"/>
          <w:u w:val="single"/>
          <w:rtl/>
        </w:rPr>
        <w:t>البند السادس</w:t>
      </w:r>
      <w:r w:rsidR="00B35299" w:rsidRPr="0040266D">
        <w:rPr>
          <w:rFonts w:ascii="ae_AlMohanad" w:hAnsi="ae_AlMohanad" w:cs="ae_AlMohanad" w:hint="cs"/>
          <w:bCs/>
          <w:color w:val="000000" w:themeColor="text1"/>
          <w:sz w:val="24"/>
          <w:szCs w:val="24"/>
          <w:u w:val="single"/>
          <w:rtl/>
        </w:rPr>
        <w:t xml:space="preserve">: </w:t>
      </w:r>
      <w:r w:rsidR="00CD59FD" w:rsidRPr="0040266D">
        <w:rPr>
          <w:rFonts w:ascii="ae_AlMohanad" w:hAnsi="ae_AlMohanad" w:cs="ae_AlMohanad"/>
          <w:bCs/>
          <w:color w:val="000000" w:themeColor="text1"/>
          <w:sz w:val="24"/>
          <w:szCs w:val="24"/>
          <w:u w:val="single"/>
          <w:rtl/>
        </w:rPr>
        <w:t>مدة العقد:</w:t>
      </w:r>
    </w:p>
    <w:p w14:paraId="18170BEC" w14:textId="388CFAA0" w:rsidR="004E36FF" w:rsidRPr="0040266D" w:rsidRDefault="008D2334" w:rsidP="00BB2551">
      <w:pPr>
        <w:spacing w:after="0"/>
        <w:jc w:val="both"/>
        <w:rPr>
          <w:rFonts w:ascii="ae_AlMohanad" w:eastAsia="Times New Roman" w:hAnsi="ae_AlMohanad" w:cs="ae_AlMohanad"/>
          <w:bCs/>
          <w:color w:val="000000" w:themeColor="text1"/>
          <w:sz w:val="24"/>
          <w:szCs w:val="24"/>
          <w:rtl/>
          <w:lang w:eastAsia="ar-SA"/>
        </w:rPr>
      </w:pPr>
      <w:r w:rsidRPr="0040266D">
        <w:rPr>
          <w:rFonts w:ascii="ae_AlMohanad" w:eastAsia="Times New Roman" w:hAnsi="ae_AlMohanad" w:cs="ae_AlMohanad" w:hint="cs"/>
          <w:bCs/>
          <w:color w:val="000000" w:themeColor="text1"/>
          <w:sz w:val="24"/>
          <w:szCs w:val="24"/>
          <w:rtl/>
          <w:lang w:eastAsia="ar-SA"/>
        </w:rPr>
        <w:t>مدة هذا العقد سنة ميلادية واحدة (1) و</w:t>
      </w:r>
      <w:r w:rsidR="00CD59FD" w:rsidRPr="0040266D">
        <w:rPr>
          <w:rFonts w:ascii="ae_AlMohanad" w:eastAsia="Times New Roman" w:hAnsi="ae_AlMohanad" w:cs="ae_AlMohanad"/>
          <w:bCs/>
          <w:color w:val="000000" w:themeColor="text1"/>
          <w:sz w:val="24"/>
          <w:szCs w:val="24"/>
          <w:rtl/>
          <w:lang w:eastAsia="ar-SA"/>
        </w:rPr>
        <w:t xml:space="preserve">يبدأ العمل </w:t>
      </w:r>
      <w:r w:rsidR="00424355" w:rsidRPr="0040266D">
        <w:rPr>
          <w:rFonts w:ascii="ae_AlMohanad" w:eastAsia="Times New Roman" w:hAnsi="ae_AlMohanad" w:cs="ae_AlMohanad" w:hint="cs"/>
          <w:bCs/>
          <w:color w:val="000000" w:themeColor="text1"/>
          <w:sz w:val="24"/>
          <w:szCs w:val="24"/>
          <w:rtl/>
          <w:lang w:eastAsia="ar-SA"/>
        </w:rPr>
        <w:t xml:space="preserve">بهذا العقد يوم </w:t>
      </w:r>
      <w:r w:rsidR="00326FBE">
        <w:rPr>
          <w:rFonts w:ascii="ae_AlMohanad" w:eastAsia="Times New Roman" w:hAnsi="ae_AlMohanad" w:cs="ae_AlMohanad" w:hint="cs"/>
          <w:bCs/>
          <w:color w:val="000000" w:themeColor="text1"/>
          <w:sz w:val="24"/>
          <w:szCs w:val="24"/>
          <w:rtl/>
          <w:lang w:eastAsia="ar-SA"/>
        </w:rPr>
        <w:t>00000</w:t>
      </w:r>
      <w:r w:rsidR="00424355" w:rsidRPr="0040266D">
        <w:rPr>
          <w:rFonts w:ascii="ae_AlMohanad" w:eastAsia="Times New Roman" w:hAnsi="ae_AlMohanad" w:cs="ae_AlMohanad" w:hint="cs"/>
          <w:bCs/>
          <w:color w:val="000000" w:themeColor="text1"/>
          <w:sz w:val="24"/>
          <w:szCs w:val="24"/>
          <w:rtl/>
          <w:lang w:eastAsia="ar-SA"/>
        </w:rPr>
        <w:t xml:space="preserve"> </w:t>
      </w:r>
      <w:r w:rsidR="006303D5" w:rsidRPr="0040266D">
        <w:rPr>
          <w:rFonts w:ascii="ae_AlMohanad" w:eastAsia="Times New Roman" w:hAnsi="ae_AlMohanad" w:cs="ae_AlMohanad" w:hint="cs"/>
          <w:bCs/>
          <w:color w:val="000000" w:themeColor="text1"/>
          <w:sz w:val="24"/>
          <w:szCs w:val="24"/>
          <w:rtl/>
          <w:lang w:eastAsia="ar-SA"/>
        </w:rPr>
        <w:t xml:space="preserve">بتاريخ </w:t>
      </w:r>
      <w:r w:rsidR="00326FBE">
        <w:rPr>
          <w:rFonts w:ascii="ae_AlMohanad" w:eastAsia="Times New Roman" w:hAnsi="ae_AlMohanad" w:cs="ae_AlMohanad" w:hint="cs"/>
          <w:bCs/>
          <w:color w:val="000000" w:themeColor="text1"/>
          <w:sz w:val="24"/>
          <w:szCs w:val="24"/>
          <w:rtl/>
          <w:lang w:eastAsia="ar-SA"/>
        </w:rPr>
        <w:t>00</w:t>
      </w:r>
      <w:r w:rsidR="006303D5" w:rsidRPr="0040266D">
        <w:rPr>
          <w:rFonts w:ascii="ae_AlMohanad" w:eastAsia="Times New Roman" w:hAnsi="ae_AlMohanad" w:cs="ae_AlMohanad" w:hint="cs"/>
          <w:bCs/>
          <w:color w:val="000000" w:themeColor="text1"/>
          <w:sz w:val="24"/>
          <w:szCs w:val="24"/>
          <w:rtl/>
          <w:lang w:eastAsia="ar-SA"/>
        </w:rPr>
        <w:t>/</w:t>
      </w:r>
      <w:r w:rsidR="00326FBE">
        <w:rPr>
          <w:rFonts w:ascii="ae_AlMohanad" w:eastAsia="Times New Roman" w:hAnsi="ae_AlMohanad" w:cs="ae_AlMohanad" w:hint="cs"/>
          <w:bCs/>
          <w:color w:val="000000" w:themeColor="text1"/>
          <w:sz w:val="24"/>
          <w:szCs w:val="24"/>
          <w:rtl/>
          <w:lang w:eastAsia="ar-SA"/>
        </w:rPr>
        <w:t>00</w:t>
      </w:r>
      <w:r w:rsidR="006303D5" w:rsidRPr="0040266D">
        <w:rPr>
          <w:rFonts w:ascii="ae_AlMohanad" w:eastAsia="Times New Roman" w:hAnsi="ae_AlMohanad" w:cs="ae_AlMohanad" w:hint="cs"/>
          <w:bCs/>
          <w:color w:val="000000" w:themeColor="text1"/>
          <w:sz w:val="24"/>
          <w:szCs w:val="24"/>
          <w:rtl/>
          <w:lang w:eastAsia="ar-SA"/>
        </w:rPr>
        <w:t>/</w:t>
      </w:r>
      <w:r w:rsidR="00F404D7" w:rsidRPr="0040266D">
        <w:rPr>
          <w:rFonts w:ascii="ae_AlMohanad" w:eastAsia="Times New Roman" w:hAnsi="ae_AlMohanad" w:cs="ae_AlMohanad" w:hint="cs"/>
          <w:bCs/>
          <w:color w:val="000000" w:themeColor="text1"/>
          <w:sz w:val="24"/>
          <w:szCs w:val="24"/>
          <w:rtl/>
          <w:lang w:eastAsia="ar-SA"/>
        </w:rPr>
        <w:t>14</w:t>
      </w:r>
      <w:r w:rsidR="00326FBE">
        <w:rPr>
          <w:rFonts w:ascii="ae_AlMohanad" w:eastAsia="Times New Roman" w:hAnsi="ae_AlMohanad" w:cs="ae_AlMohanad" w:hint="cs"/>
          <w:bCs/>
          <w:color w:val="000000" w:themeColor="text1"/>
          <w:sz w:val="24"/>
          <w:szCs w:val="24"/>
          <w:rtl/>
          <w:lang w:eastAsia="ar-SA"/>
        </w:rPr>
        <w:t>00</w:t>
      </w:r>
      <w:r w:rsidR="00F404D7" w:rsidRPr="0040266D">
        <w:rPr>
          <w:rFonts w:ascii="ae_AlMohanad" w:eastAsia="Times New Roman" w:hAnsi="ae_AlMohanad" w:cs="ae_AlMohanad" w:hint="cs"/>
          <w:bCs/>
          <w:color w:val="000000" w:themeColor="text1"/>
          <w:sz w:val="24"/>
          <w:szCs w:val="24"/>
          <w:rtl/>
          <w:lang w:eastAsia="ar-SA"/>
        </w:rPr>
        <w:t>هـ</w:t>
      </w:r>
      <w:r w:rsidR="006303D5" w:rsidRPr="0040266D">
        <w:rPr>
          <w:rFonts w:ascii="ae_AlMohanad" w:eastAsia="Times New Roman" w:hAnsi="ae_AlMohanad" w:cs="ae_AlMohanad" w:hint="cs"/>
          <w:bCs/>
          <w:color w:val="000000" w:themeColor="text1"/>
          <w:sz w:val="24"/>
          <w:szCs w:val="24"/>
          <w:rtl/>
          <w:lang w:eastAsia="ar-SA"/>
        </w:rPr>
        <w:t xml:space="preserve"> الموافق </w:t>
      </w:r>
      <w:r w:rsidR="00326FBE">
        <w:rPr>
          <w:rFonts w:ascii="ae_AlMohanad" w:eastAsia="Times New Roman" w:hAnsi="ae_AlMohanad" w:cs="ae_AlMohanad" w:hint="cs"/>
          <w:bCs/>
          <w:color w:val="000000" w:themeColor="text1"/>
          <w:sz w:val="24"/>
          <w:szCs w:val="24"/>
          <w:rtl/>
          <w:lang w:eastAsia="ar-SA"/>
        </w:rPr>
        <w:t>00</w:t>
      </w:r>
      <w:r w:rsidR="006303D5" w:rsidRPr="0040266D">
        <w:rPr>
          <w:rFonts w:ascii="ae_AlMohanad" w:eastAsia="Times New Roman" w:hAnsi="ae_AlMohanad" w:cs="ae_AlMohanad" w:hint="cs"/>
          <w:bCs/>
          <w:color w:val="000000" w:themeColor="text1"/>
          <w:sz w:val="24"/>
          <w:szCs w:val="24"/>
          <w:rtl/>
          <w:lang w:eastAsia="ar-SA"/>
        </w:rPr>
        <w:t>/</w:t>
      </w:r>
      <w:r w:rsidR="00326FBE">
        <w:rPr>
          <w:rFonts w:ascii="ae_AlMohanad" w:eastAsia="Times New Roman" w:hAnsi="ae_AlMohanad" w:cs="ae_AlMohanad" w:hint="cs"/>
          <w:bCs/>
          <w:color w:val="000000" w:themeColor="text1"/>
          <w:sz w:val="24"/>
          <w:szCs w:val="24"/>
          <w:rtl/>
          <w:lang w:eastAsia="ar-SA"/>
        </w:rPr>
        <w:t>00</w:t>
      </w:r>
      <w:r w:rsidR="006303D5" w:rsidRPr="0040266D">
        <w:rPr>
          <w:rFonts w:ascii="ae_AlMohanad" w:eastAsia="Times New Roman" w:hAnsi="ae_AlMohanad" w:cs="ae_AlMohanad" w:hint="cs"/>
          <w:bCs/>
          <w:color w:val="000000" w:themeColor="text1"/>
          <w:sz w:val="24"/>
          <w:szCs w:val="24"/>
          <w:rtl/>
          <w:lang w:eastAsia="ar-SA"/>
        </w:rPr>
        <w:t>/202</w:t>
      </w:r>
      <w:r w:rsidR="00F404D7" w:rsidRPr="0040266D">
        <w:rPr>
          <w:rFonts w:ascii="ae_AlMohanad" w:eastAsia="Times New Roman" w:hAnsi="ae_AlMohanad" w:cs="ae_AlMohanad" w:hint="cs"/>
          <w:bCs/>
          <w:color w:val="000000" w:themeColor="text1"/>
          <w:sz w:val="24"/>
          <w:szCs w:val="24"/>
          <w:rtl/>
          <w:lang w:eastAsia="ar-SA"/>
        </w:rPr>
        <w:t>3</w:t>
      </w:r>
      <w:r w:rsidR="00BB2551" w:rsidRPr="0040266D">
        <w:rPr>
          <w:rFonts w:ascii="ae_AlMohanad" w:eastAsia="Times New Roman" w:hAnsi="ae_AlMohanad" w:cs="ae_AlMohanad" w:hint="cs"/>
          <w:bCs/>
          <w:color w:val="000000" w:themeColor="text1"/>
          <w:sz w:val="24"/>
          <w:szCs w:val="24"/>
          <w:rtl/>
          <w:lang w:eastAsia="ar-SA"/>
        </w:rPr>
        <w:t>م</w:t>
      </w:r>
      <w:r w:rsidR="00F404D7" w:rsidRPr="0040266D">
        <w:rPr>
          <w:rFonts w:ascii="ae_AlMohanad" w:eastAsia="Times New Roman" w:hAnsi="ae_AlMohanad" w:cs="ae_AlMohanad" w:hint="cs"/>
          <w:bCs/>
          <w:color w:val="000000" w:themeColor="text1"/>
          <w:sz w:val="24"/>
          <w:szCs w:val="24"/>
          <w:rtl/>
          <w:lang w:eastAsia="ar-SA"/>
        </w:rPr>
        <w:t xml:space="preserve"> </w:t>
      </w:r>
      <w:r w:rsidR="00F01FF7" w:rsidRPr="0040266D">
        <w:rPr>
          <w:rFonts w:ascii="ae_AlMohanad" w:eastAsia="Times New Roman" w:hAnsi="ae_AlMohanad" w:cs="ae_AlMohanad" w:hint="cs"/>
          <w:bCs/>
          <w:color w:val="000000" w:themeColor="text1"/>
          <w:sz w:val="24"/>
          <w:szCs w:val="24"/>
          <w:rtl/>
          <w:lang w:eastAsia="ar-SA"/>
        </w:rPr>
        <w:t>وينتهي</w:t>
      </w:r>
      <w:r w:rsidR="00B03C5D" w:rsidRPr="0040266D">
        <w:rPr>
          <w:rFonts w:ascii="ae_AlMohanad" w:eastAsia="Times New Roman" w:hAnsi="ae_AlMohanad" w:cs="ae_AlMohanad" w:hint="cs"/>
          <w:bCs/>
          <w:color w:val="000000" w:themeColor="text1"/>
          <w:sz w:val="24"/>
          <w:szCs w:val="24"/>
          <w:rtl/>
          <w:lang w:eastAsia="ar-SA"/>
        </w:rPr>
        <w:t xml:space="preserve"> يوم</w:t>
      </w:r>
      <w:r w:rsidR="00FD161D" w:rsidRPr="0040266D">
        <w:rPr>
          <w:rFonts w:ascii="ae_AlMohanad" w:eastAsia="Times New Roman" w:hAnsi="ae_AlMohanad" w:cs="ae_AlMohanad" w:hint="cs"/>
          <w:bCs/>
          <w:color w:val="000000" w:themeColor="text1"/>
          <w:sz w:val="24"/>
          <w:szCs w:val="24"/>
          <w:rtl/>
          <w:lang w:eastAsia="ar-SA"/>
        </w:rPr>
        <w:t xml:space="preserve"> </w:t>
      </w:r>
      <w:r w:rsidR="00326FBE">
        <w:rPr>
          <w:rFonts w:ascii="ae_AlMohanad" w:eastAsia="Times New Roman" w:hAnsi="ae_AlMohanad" w:cs="ae_AlMohanad" w:hint="cs"/>
          <w:bCs/>
          <w:color w:val="000000" w:themeColor="text1"/>
          <w:sz w:val="24"/>
          <w:szCs w:val="24"/>
          <w:rtl/>
          <w:lang w:eastAsia="ar-SA"/>
        </w:rPr>
        <w:t>0000</w:t>
      </w:r>
      <w:r w:rsidR="00DE649F" w:rsidRPr="0040266D">
        <w:rPr>
          <w:rFonts w:ascii="ae_AlMohanad" w:eastAsia="Times New Roman" w:hAnsi="ae_AlMohanad" w:cs="ae_AlMohanad" w:hint="cs"/>
          <w:bCs/>
          <w:color w:val="000000" w:themeColor="text1"/>
          <w:sz w:val="24"/>
          <w:szCs w:val="24"/>
          <w:rtl/>
          <w:lang w:eastAsia="ar-SA"/>
        </w:rPr>
        <w:t xml:space="preserve"> </w:t>
      </w:r>
      <w:r w:rsidR="00F01FF7" w:rsidRPr="0040266D">
        <w:rPr>
          <w:rFonts w:ascii="ae_AlMohanad" w:eastAsia="Times New Roman" w:hAnsi="ae_AlMohanad" w:cs="ae_AlMohanad" w:hint="cs"/>
          <w:bCs/>
          <w:color w:val="000000" w:themeColor="text1"/>
          <w:sz w:val="24"/>
          <w:szCs w:val="24"/>
          <w:rtl/>
          <w:lang w:eastAsia="ar-SA"/>
        </w:rPr>
        <w:t xml:space="preserve">بتاريخ </w:t>
      </w:r>
      <w:r w:rsidR="00326FBE">
        <w:rPr>
          <w:rFonts w:ascii="ae_AlMohanad" w:eastAsia="Times New Roman" w:hAnsi="ae_AlMohanad" w:cs="ae_AlMohanad" w:hint="cs"/>
          <w:bCs/>
          <w:color w:val="000000" w:themeColor="text1"/>
          <w:sz w:val="24"/>
          <w:szCs w:val="24"/>
          <w:rtl/>
          <w:lang w:eastAsia="ar-SA"/>
        </w:rPr>
        <w:t>00</w:t>
      </w:r>
      <w:r w:rsidR="00F01FF7" w:rsidRPr="0040266D">
        <w:rPr>
          <w:rFonts w:ascii="ae_AlMohanad" w:eastAsia="Times New Roman" w:hAnsi="ae_AlMohanad" w:cs="ae_AlMohanad" w:hint="cs"/>
          <w:bCs/>
          <w:color w:val="000000" w:themeColor="text1"/>
          <w:sz w:val="24"/>
          <w:szCs w:val="24"/>
          <w:rtl/>
          <w:lang w:eastAsia="ar-SA"/>
        </w:rPr>
        <w:t>/</w:t>
      </w:r>
      <w:r w:rsidR="00326FBE">
        <w:rPr>
          <w:rFonts w:ascii="ae_AlMohanad" w:eastAsia="Times New Roman" w:hAnsi="ae_AlMohanad" w:cs="ae_AlMohanad" w:hint="cs"/>
          <w:bCs/>
          <w:color w:val="000000" w:themeColor="text1"/>
          <w:sz w:val="24"/>
          <w:szCs w:val="24"/>
          <w:rtl/>
          <w:lang w:eastAsia="ar-SA"/>
        </w:rPr>
        <w:t>00</w:t>
      </w:r>
      <w:r w:rsidR="00F01FF7" w:rsidRPr="0040266D">
        <w:rPr>
          <w:rFonts w:ascii="ae_AlMohanad" w:eastAsia="Times New Roman" w:hAnsi="ae_AlMohanad" w:cs="ae_AlMohanad" w:hint="cs"/>
          <w:bCs/>
          <w:color w:val="000000" w:themeColor="text1"/>
          <w:sz w:val="24"/>
          <w:szCs w:val="24"/>
          <w:rtl/>
          <w:lang w:eastAsia="ar-SA"/>
        </w:rPr>
        <w:t>/</w:t>
      </w:r>
      <w:r w:rsidR="00FD161D" w:rsidRPr="0040266D">
        <w:rPr>
          <w:rFonts w:ascii="ae_AlMohanad" w:eastAsia="Times New Roman" w:hAnsi="ae_AlMohanad" w:cs="ae_AlMohanad" w:hint="cs"/>
          <w:bCs/>
          <w:color w:val="000000" w:themeColor="text1"/>
          <w:sz w:val="24"/>
          <w:szCs w:val="24"/>
          <w:rtl/>
          <w:lang w:eastAsia="ar-SA"/>
        </w:rPr>
        <w:t>14</w:t>
      </w:r>
      <w:r w:rsidR="00326FBE">
        <w:rPr>
          <w:rFonts w:ascii="ae_AlMohanad" w:eastAsia="Times New Roman" w:hAnsi="ae_AlMohanad" w:cs="ae_AlMohanad" w:hint="cs"/>
          <w:bCs/>
          <w:color w:val="000000" w:themeColor="text1"/>
          <w:sz w:val="24"/>
          <w:szCs w:val="24"/>
          <w:rtl/>
          <w:lang w:eastAsia="ar-SA"/>
        </w:rPr>
        <w:t>00</w:t>
      </w:r>
      <w:r w:rsidR="00FD161D" w:rsidRPr="0040266D">
        <w:rPr>
          <w:rFonts w:ascii="ae_AlMohanad" w:eastAsia="Times New Roman" w:hAnsi="ae_AlMohanad" w:cs="ae_AlMohanad" w:hint="cs"/>
          <w:bCs/>
          <w:color w:val="000000" w:themeColor="text1"/>
          <w:sz w:val="24"/>
          <w:szCs w:val="24"/>
          <w:rtl/>
          <w:lang w:eastAsia="ar-SA"/>
        </w:rPr>
        <w:t>هـ</w:t>
      </w:r>
      <w:r w:rsidR="00F01FF7" w:rsidRPr="0040266D">
        <w:rPr>
          <w:rFonts w:ascii="ae_AlMohanad" w:eastAsia="Times New Roman" w:hAnsi="ae_AlMohanad" w:cs="ae_AlMohanad" w:hint="cs"/>
          <w:bCs/>
          <w:color w:val="000000" w:themeColor="text1"/>
          <w:sz w:val="24"/>
          <w:szCs w:val="24"/>
          <w:rtl/>
          <w:lang w:eastAsia="ar-SA"/>
        </w:rPr>
        <w:t xml:space="preserve"> الموافق </w:t>
      </w:r>
      <w:r w:rsidR="00326FBE">
        <w:rPr>
          <w:rFonts w:ascii="ae_AlMohanad" w:eastAsia="Times New Roman" w:hAnsi="ae_AlMohanad" w:cs="ae_AlMohanad" w:hint="cs"/>
          <w:bCs/>
          <w:color w:val="000000" w:themeColor="text1"/>
          <w:sz w:val="24"/>
          <w:szCs w:val="24"/>
          <w:rtl/>
          <w:lang w:eastAsia="ar-SA"/>
        </w:rPr>
        <w:t>00</w:t>
      </w:r>
      <w:r w:rsidR="00F01FF7" w:rsidRPr="0040266D">
        <w:rPr>
          <w:rFonts w:ascii="ae_AlMohanad" w:eastAsia="Times New Roman" w:hAnsi="ae_AlMohanad" w:cs="ae_AlMohanad" w:hint="cs"/>
          <w:bCs/>
          <w:color w:val="000000" w:themeColor="text1"/>
          <w:sz w:val="24"/>
          <w:szCs w:val="24"/>
          <w:rtl/>
          <w:lang w:eastAsia="ar-SA"/>
        </w:rPr>
        <w:t>/</w:t>
      </w:r>
      <w:r w:rsidR="00326FBE">
        <w:rPr>
          <w:rFonts w:ascii="ae_AlMohanad" w:eastAsia="Times New Roman" w:hAnsi="ae_AlMohanad" w:cs="ae_AlMohanad" w:hint="cs"/>
          <w:bCs/>
          <w:color w:val="000000" w:themeColor="text1"/>
          <w:sz w:val="24"/>
          <w:szCs w:val="24"/>
          <w:rtl/>
          <w:lang w:eastAsia="ar-SA"/>
        </w:rPr>
        <w:t>00</w:t>
      </w:r>
      <w:r w:rsidR="00F01FF7" w:rsidRPr="0040266D">
        <w:rPr>
          <w:rFonts w:ascii="ae_AlMohanad" w:eastAsia="Times New Roman" w:hAnsi="ae_AlMohanad" w:cs="ae_AlMohanad" w:hint="cs"/>
          <w:bCs/>
          <w:color w:val="000000" w:themeColor="text1"/>
          <w:sz w:val="24"/>
          <w:szCs w:val="24"/>
          <w:rtl/>
          <w:lang w:eastAsia="ar-SA"/>
        </w:rPr>
        <w:t>/</w:t>
      </w:r>
      <w:r w:rsidR="00FD161D" w:rsidRPr="0040266D">
        <w:rPr>
          <w:rFonts w:ascii="ae_AlMohanad" w:eastAsia="Times New Roman" w:hAnsi="ae_AlMohanad" w:cs="ae_AlMohanad" w:hint="cs"/>
          <w:bCs/>
          <w:color w:val="000000" w:themeColor="text1"/>
          <w:sz w:val="24"/>
          <w:szCs w:val="24"/>
          <w:rtl/>
          <w:lang w:eastAsia="ar-SA"/>
        </w:rPr>
        <w:t>202</w:t>
      </w:r>
      <w:r w:rsidR="00326FBE">
        <w:rPr>
          <w:rFonts w:ascii="ae_AlMohanad" w:eastAsia="Times New Roman" w:hAnsi="ae_AlMohanad" w:cs="ae_AlMohanad" w:hint="cs"/>
          <w:bCs/>
          <w:color w:val="000000" w:themeColor="text1"/>
          <w:sz w:val="24"/>
          <w:szCs w:val="24"/>
          <w:rtl/>
          <w:lang w:eastAsia="ar-SA"/>
        </w:rPr>
        <w:t>3</w:t>
      </w:r>
      <w:r w:rsidR="00F01FF7" w:rsidRPr="0040266D">
        <w:rPr>
          <w:rFonts w:ascii="ae_AlMohanad" w:eastAsia="Times New Roman" w:hAnsi="ae_AlMohanad" w:cs="ae_AlMohanad" w:hint="cs"/>
          <w:bCs/>
          <w:color w:val="000000" w:themeColor="text1"/>
          <w:sz w:val="24"/>
          <w:szCs w:val="24"/>
          <w:rtl/>
          <w:lang w:eastAsia="ar-SA"/>
        </w:rPr>
        <w:t>م ولا</w:t>
      </w:r>
      <w:r w:rsidR="00C57BF0" w:rsidRPr="0040266D">
        <w:rPr>
          <w:rFonts w:ascii="ae_AlMohanad" w:eastAsia="Times New Roman" w:hAnsi="ae_AlMohanad" w:cs="ae_AlMohanad" w:hint="cs"/>
          <w:bCs/>
          <w:color w:val="000000" w:themeColor="text1"/>
          <w:sz w:val="24"/>
          <w:szCs w:val="24"/>
          <w:rtl/>
          <w:lang w:eastAsia="ar-SA"/>
        </w:rPr>
        <w:t xml:space="preserve"> يتجدد إلا بموجب اتفاق </w:t>
      </w:r>
      <w:r w:rsidR="00F01FF7" w:rsidRPr="0040266D">
        <w:rPr>
          <w:rFonts w:ascii="ae_AlMohanad" w:eastAsia="Times New Roman" w:hAnsi="ae_AlMohanad" w:cs="ae_AlMohanad" w:hint="cs"/>
          <w:bCs/>
          <w:color w:val="000000" w:themeColor="text1"/>
          <w:sz w:val="24"/>
          <w:szCs w:val="24"/>
          <w:rtl/>
          <w:lang w:eastAsia="ar-SA"/>
        </w:rPr>
        <w:t>مكتوب</w:t>
      </w:r>
      <w:r w:rsidR="00C57BF0" w:rsidRPr="0040266D">
        <w:rPr>
          <w:rFonts w:ascii="ae_AlMohanad" w:eastAsia="Times New Roman" w:hAnsi="ae_AlMohanad" w:cs="ae_AlMohanad" w:hint="cs"/>
          <w:bCs/>
          <w:color w:val="000000" w:themeColor="text1"/>
          <w:sz w:val="24"/>
          <w:szCs w:val="24"/>
          <w:rtl/>
          <w:lang w:eastAsia="ar-SA"/>
        </w:rPr>
        <w:t xml:space="preserve"> وموقع بين الطرفين.</w:t>
      </w:r>
    </w:p>
    <w:p w14:paraId="18170BED" w14:textId="26725698" w:rsidR="009E6F74" w:rsidRPr="0040266D" w:rsidRDefault="00950BBC" w:rsidP="00037FCC">
      <w:pPr>
        <w:spacing w:after="0"/>
        <w:jc w:val="both"/>
        <w:rPr>
          <w:rFonts w:ascii="ae_AlMohanad" w:hAnsi="ae_AlMohanad" w:cs="ae_AlMohanad"/>
          <w:bCs/>
          <w:color w:val="000000" w:themeColor="text1"/>
          <w:sz w:val="24"/>
          <w:szCs w:val="24"/>
          <w:u w:val="single"/>
          <w:rtl/>
        </w:rPr>
      </w:pPr>
      <w:r w:rsidRPr="0040266D">
        <w:rPr>
          <w:rFonts w:ascii="ae_AlMohanad" w:hAnsi="ae_AlMohanad" w:cs="ae_AlMohanad" w:hint="cs"/>
          <w:bCs/>
          <w:color w:val="000000" w:themeColor="text1"/>
          <w:sz w:val="24"/>
          <w:szCs w:val="24"/>
          <w:u w:val="single"/>
          <w:rtl/>
        </w:rPr>
        <w:t>البند السابع</w:t>
      </w:r>
      <w:r w:rsidR="00B35299" w:rsidRPr="0040266D">
        <w:rPr>
          <w:rFonts w:ascii="ae_AlMohanad" w:hAnsi="ae_AlMohanad" w:cs="ae_AlMohanad" w:hint="cs"/>
          <w:bCs/>
          <w:color w:val="000000" w:themeColor="text1"/>
          <w:sz w:val="24"/>
          <w:szCs w:val="24"/>
          <w:u w:val="single"/>
          <w:rtl/>
        </w:rPr>
        <w:t xml:space="preserve">: </w:t>
      </w:r>
      <w:r w:rsidR="009E6F74" w:rsidRPr="0040266D">
        <w:rPr>
          <w:rFonts w:ascii="ae_AlMohanad" w:hAnsi="ae_AlMohanad" w:cs="ae_AlMohanad"/>
          <w:bCs/>
          <w:color w:val="000000" w:themeColor="text1"/>
          <w:sz w:val="24"/>
          <w:szCs w:val="24"/>
          <w:u w:val="single"/>
          <w:rtl/>
        </w:rPr>
        <w:t>الفسخ:</w:t>
      </w:r>
    </w:p>
    <w:p w14:paraId="0409A2FC" w14:textId="13778FF0" w:rsidR="00A94172" w:rsidRPr="00326FBE" w:rsidRDefault="009E6F74" w:rsidP="00326FBE">
      <w:pPr>
        <w:spacing w:after="0"/>
        <w:jc w:val="both"/>
        <w:rPr>
          <w:rFonts w:ascii="ae_AlMohanad" w:hAnsi="ae_AlMohanad" w:cs="ae_AlMohanad"/>
          <w:bCs/>
          <w:color w:val="000000" w:themeColor="text1"/>
          <w:sz w:val="24"/>
          <w:szCs w:val="24"/>
          <w:rtl/>
        </w:rPr>
      </w:pPr>
      <w:r w:rsidRPr="0040266D">
        <w:rPr>
          <w:rFonts w:ascii="ae_AlMohanad" w:eastAsia="Times New Roman" w:hAnsi="ae_AlMohanad" w:cs="ae_AlMohanad"/>
          <w:bCs/>
          <w:color w:val="000000" w:themeColor="text1"/>
          <w:sz w:val="24"/>
          <w:szCs w:val="24"/>
          <w:rtl/>
          <w:lang w:eastAsia="ar-SA"/>
        </w:rPr>
        <w:t xml:space="preserve">في حالة إخلال أي من الطرفين بأي من التزاماته الواردة في هذا العقد يحق للطرف الآخر إنذار الطرف المخل لتصحيح وجه </w:t>
      </w:r>
      <w:r w:rsidR="002D271E" w:rsidRPr="0040266D">
        <w:rPr>
          <w:rFonts w:ascii="ae_AlMohanad" w:eastAsia="Times New Roman" w:hAnsi="ae_AlMohanad" w:cs="ae_AlMohanad" w:hint="cs"/>
          <w:bCs/>
          <w:color w:val="000000" w:themeColor="text1"/>
          <w:sz w:val="24"/>
          <w:szCs w:val="24"/>
          <w:rtl/>
          <w:lang w:eastAsia="ar-SA"/>
        </w:rPr>
        <w:t>الخلل،</w:t>
      </w:r>
      <w:r w:rsidRPr="0040266D">
        <w:rPr>
          <w:rFonts w:ascii="ae_AlMohanad" w:eastAsia="Times New Roman" w:hAnsi="ae_AlMohanad" w:cs="ae_AlMohanad"/>
          <w:bCs/>
          <w:color w:val="000000" w:themeColor="text1"/>
          <w:sz w:val="24"/>
          <w:szCs w:val="24"/>
          <w:rtl/>
          <w:lang w:eastAsia="ar-SA"/>
        </w:rPr>
        <w:t xml:space="preserve"> وإلا يحق للطرف المتضرر اعتبار هذه الاتفاقية مفسوخة ومطالبة الطرف المخل بالتعويض إن كان له مقتضى</w:t>
      </w:r>
      <w:r w:rsidR="00390C89" w:rsidRPr="0040266D">
        <w:rPr>
          <w:rFonts w:ascii="ae_AlMohanad" w:hAnsi="ae_AlMohanad" w:cs="ae_AlMohanad"/>
          <w:bCs/>
          <w:color w:val="000000" w:themeColor="text1"/>
          <w:sz w:val="24"/>
          <w:szCs w:val="24"/>
          <w:rtl/>
        </w:rPr>
        <w:t>.</w:t>
      </w:r>
    </w:p>
    <w:p w14:paraId="18170BF0" w14:textId="6BD2761A" w:rsidR="005E0A30" w:rsidRPr="0040266D" w:rsidRDefault="00950BBC" w:rsidP="00037FCC">
      <w:pPr>
        <w:spacing w:after="0"/>
        <w:jc w:val="both"/>
        <w:rPr>
          <w:rFonts w:ascii="ae_AlMohanad" w:hAnsi="ae_AlMohanad" w:cs="ae_AlMohanad"/>
          <w:bCs/>
          <w:color w:val="000000" w:themeColor="text1"/>
          <w:sz w:val="24"/>
          <w:szCs w:val="24"/>
          <w:rtl/>
        </w:rPr>
      </w:pPr>
      <w:r w:rsidRPr="0040266D">
        <w:rPr>
          <w:rFonts w:ascii="ae_AlMohanad" w:hAnsi="ae_AlMohanad" w:cs="ae_AlMohanad" w:hint="cs"/>
          <w:bCs/>
          <w:color w:val="000000" w:themeColor="text1"/>
          <w:sz w:val="24"/>
          <w:szCs w:val="24"/>
          <w:u w:val="single"/>
          <w:rtl/>
        </w:rPr>
        <w:t>البند الثامن</w:t>
      </w:r>
      <w:r w:rsidR="00B35299" w:rsidRPr="0040266D">
        <w:rPr>
          <w:rFonts w:ascii="ae_AlMohanad" w:hAnsi="ae_AlMohanad" w:cs="ae_AlMohanad" w:hint="cs"/>
          <w:bCs/>
          <w:color w:val="000000" w:themeColor="text1"/>
          <w:sz w:val="24"/>
          <w:szCs w:val="24"/>
          <w:u w:val="single"/>
          <w:rtl/>
        </w:rPr>
        <w:t xml:space="preserve">: </w:t>
      </w:r>
      <w:r w:rsidR="005E0A30" w:rsidRPr="0040266D">
        <w:rPr>
          <w:rFonts w:ascii="ae_AlMohanad" w:hAnsi="ae_AlMohanad" w:cs="ae_AlMohanad"/>
          <w:bCs/>
          <w:color w:val="000000" w:themeColor="text1"/>
          <w:sz w:val="24"/>
          <w:szCs w:val="24"/>
          <w:u w:val="single"/>
          <w:rtl/>
        </w:rPr>
        <w:t>سرية المعلومات:</w:t>
      </w:r>
    </w:p>
    <w:p w14:paraId="18170BF1" w14:textId="6DA170CC" w:rsidR="005E0A30" w:rsidRPr="0040266D" w:rsidRDefault="005E0A30" w:rsidP="00BB2551">
      <w:pPr>
        <w:spacing w:after="0"/>
        <w:jc w:val="both"/>
        <w:rPr>
          <w:rFonts w:ascii="ae_AlMohanad" w:hAnsi="ae_AlMohanad" w:cs="ae_AlMohanad"/>
          <w:bCs/>
          <w:color w:val="000000" w:themeColor="text1"/>
          <w:sz w:val="24"/>
          <w:szCs w:val="24"/>
          <w:rtl/>
        </w:rPr>
      </w:pPr>
      <w:r w:rsidRPr="0040266D">
        <w:rPr>
          <w:rFonts w:ascii="ae_AlMohanad" w:hAnsi="ae_AlMohanad" w:cs="ae_AlMohanad"/>
          <w:bCs/>
          <w:color w:val="000000" w:themeColor="text1"/>
          <w:sz w:val="24"/>
          <w:szCs w:val="24"/>
          <w:rtl/>
        </w:rPr>
        <w:t>يلتزم</w:t>
      </w:r>
      <w:r w:rsidR="00CC4DFB" w:rsidRPr="0040266D">
        <w:rPr>
          <w:rFonts w:ascii="ae_AlMohanad" w:hAnsi="ae_AlMohanad" w:cs="ae_AlMohanad"/>
          <w:bCs/>
          <w:color w:val="000000" w:themeColor="text1"/>
          <w:sz w:val="24"/>
          <w:szCs w:val="24"/>
          <w:rtl/>
        </w:rPr>
        <w:t xml:space="preserve"> </w:t>
      </w:r>
      <w:r w:rsidRPr="0040266D">
        <w:rPr>
          <w:rFonts w:ascii="ae_AlMohanad" w:hAnsi="ae_AlMohanad" w:cs="ae_AlMohanad"/>
          <w:bCs/>
          <w:color w:val="000000" w:themeColor="text1"/>
          <w:sz w:val="24"/>
          <w:szCs w:val="24"/>
          <w:rtl/>
        </w:rPr>
        <w:t>جميع</w:t>
      </w:r>
      <w:r w:rsidR="00CC4DFB" w:rsidRPr="0040266D">
        <w:rPr>
          <w:rFonts w:ascii="ae_AlMohanad" w:hAnsi="ae_AlMohanad" w:cs="ae_AlMohanad"/>
          <w:bCs/>
          <w:color w:val="000000" w:themeColor="text1"/>
          <w:sz w:val="24"/>
          <w:szCs w:val="24"/>
          <w:rtl/>
        </w:rPr>
        <w:t xml:space="preserve"> </w:t>
      </w:r>
      <w:r w:rsidRPr="0040266D">
        <w:rPr>
          <w:rFonts w:ascii="ae_AlMohanad" w:hAnsi="ae_AlMohanad" w:cs="ae_AlMohanad"/>
          <w:bCs/>
          <w:color w:val="000000" w:themeColor="text1"/>
          <w:sz w:val="24"/>
          <w:szCs w:val="24"/>
          <w:rtl/>
        </w:rPr>
        <w:t>الأطراف</w:t>
      </w:r>
      <w:r w:rsidR="00CC4DFB" w:rsidRPr="0040266D">
        <w:rPr>
          <w:rFonts w:ascii="ae_AlMohanad" w:hAnsi="ae_AlMohanad" w:cs="ae_AlMohanad"/>
          <w:bCs/>
          <w:color w:val="000000" w:themeColor="text1"/>
          <w:sz w:val="24"/>
          <w:szCs w:val="24"/>
          <w:rtl/>
        </w:rPr>
        <w:t xml:space="preserve"> </w:t>
      </w:r>
      <w:r w:rsidRPr="0040266D">
        <w:rPr>
          <w:rFonts w:ascii="ae_AlMohanad" w:hAnsi="ae_AlMohanad" w:cs="ae_AlMohanad"/>
          <w:bCs/>
          <w:color w:val="000000" w:themeColor="text1"/>
          <w:sz w:val="24"/>
          <w:szCs w:val="24"/>
          <w:rtl/>
        </w:rPr>
        <w:t>بالمحافظة</w:t>
      </w:r>
      <w:r w:rsidR="00CC4DFB" w:rsidRPr="0040266D">
        <w:rPr>
          <w:rFonts w:ascii="ae_AlMohanad" w:hAnsi="ae_AlMohanad" w:cs="ae_AlMohanad"/>
          <w:bCs/>
          <w:color w:val="000000" w:themeColor="text1"/>
          <w:sz w:val="24"/>
          <w:szCs w:val="24"/>
          <w:rtl/>
        </w:rPr>
        <w:t xml:space="preserve"> </w:t>
      </w:r>
      <w:r w:rsidRPr="0040266D">
        <w:rPr>
          <w:rFonts w:ascii="ae_AlMohanad" w:hAnsi="ae_AlMohanad" w:cs="ae_AlMohanad"/>
          <w:bCs/>
          <w:color w:val="000000" w:themeColor="text1"/>
          <w:sz w:val="24"/>
          <w:szCs w:val="24"/>
          <w:rtl/>
        </w:rPr>
        <w:t>على</w:t>
      </w:r>
      <w:r w:rsidR="00CC4DFB" w:rsidRPr="0040266D">
        <w:rPr>
          <w:rFonts w:ascii="ae_AlMohanad" w:hAnsi="ae_AlMohanad" w:cs="ae_AlMohanad"/>
          <w:bCs/>
          <w:color w:val="000000" w:themeColor="text1"/>
          <w:sz w:val="24"/>
          <w:szCs w:val="24"/>
          <w:rtl/>
        </w:rPr>
        <w:t xml:space="preserve"> </w:t>
      </w:r>
      <w:r w:rsidRPr="0040266D">
        <w:rPr>
          <w:rFonts w:ascii="ae_AlMohanad" w:hAnsi="ae_AlMohanad" w:cs="ae_AlMohanad"/>
          <w:bCs/>
          <w:color w:val="000000" w:themeColor="text1"/>
          <w:sz w:val="24"/>
          <w:szCs w:val="24"/>
          <w:rtl/>
        </w:rPr>
        <w:t>المعلومات</w:t>
      </w:r>
      <w:r w:rsidR="00CC4DFB" w:rsidRPr="0040266D">
        <w:rPr>
          <w:rFonts w:ascii="ae_AlMohanad" w:hAnsi="ae_AlMohanad" w:cs="ae_AlMohanad"/>
          <w:bCs/>
          <w:color w:val="000000" w:themeColor="text1"/>
          <w:sz w:val="24"/>
          <w:szCs w:val="24"/>
          <w:rtl/>
        </w:rPr>
        <w:t xml:space="preserve"> </w:t>
      </w:r>
      <w:r w:rsidRPr="0040266D">
        <w:rPr>
          <w:rFonts w:ascii="ae_AlMohanad" w:hAnsi="ae_AlMohanad" w:cs="ae_AlMohanad"/>
          <w:bCs/>
          <w:color w:val="000000" w:themeColor="text1"/>
          <w:sz w:val="24"/>
          <w:szCs w:val="24"/>
          <w:rtl/>
        </w:rPr>
        <w:t>التي</w:t>
      </w:r>
      <w:r w:rsidR="00CC4DFB" w:rsidRPr="0040266D">
        <w:rPr>
          <w:rFonts w:ascii="ae_AlMohanad" w:hAnsi="ae_AlMohanad" w:cs="ae_AlMohanad"/>
          <w:bCs/>
          <w:color w:val="000000" w:themeColor="text1"/>
          <w:sz w:val="24"/>
          <w:szCs w:val="24"/>
          <w:rtl/>
        </w:rPr>
        <w:t xml:space="preserve"> </w:t>
      </w:r>
      <w:r w:rsidRPr="0040266D">
        <w:rPr>
          <w:rFonts w:ascii="ae_AlMohanad" w:hAnsi="ae_AlMohanad" w:cs="ae_AlMohanad"/>
          <w:bCs/>
          <w:color w:val="000000" w:themeColor="text1"/>
          <w:sz w:val="24"/>
          <w:szCs w:val="24"/>
          <w:rtl/>
        </w:rPr>
        <w:t>تتصل</w:t>
      </w:r>
      <w:r w:rsidR="00CC4DFB" w:rsidRPr="0040266D">
        <w:rPr>
          <w:rFonts w:ascii="ae_AlMohanad" w:hAnsi="ae_AlMohanad" w:cs="ae_AlMohanad"/>
          <w:bCs/>
          <w:color w:val="000000" w:themeColor="text1"/>
          <w:sz w:val="24"/>
          <w:szCs w:val="24"/>
          <w:rtl/>
        </w:rPr>
        <w:t xml:space="preserve"> </w:t>
      </w:r>
      <w:r w:rsidRPr="0040266D">
        <w:rPr>
          <w:rFonts w:ascii="ae_AlMohanad" w:hAnsi="ae_AlMohanad" w:cs="ae_AlMohanad"/>
          <w:bCs/>
          <w:color w:val="000000" w:themeColor="text1"/>
          <w:sz w:val="24"/>
          <w:szCs w:val="24"/>
          <w:rtl/>
        </w:rPr>
        <w:t>بعمل</w:t>
      </w:r>
      <w:r w:rsidR="00CC4DFB" w:rsidRPr="0040266D">
        <w:rPr>
          <w:rFonts w:ascii="ae_AlMohanad" w:hAnsi="ae_AlMohanad" w:cs="ae_AlMohanad"/>
          <w:bCs/>
          <w:color w:val="000000" w:themeColor="text1"/>
          <w:sz w:val="24"/>
          <w:szCs w:val="24"/>
          <w:rtl/>
        </w:rPr>
        <w:t xml:space="preserve"> </w:t>
      </w:r>
      <w:r w:rsidRPr="0040266D">
        <w:rPr>
          <w:rFonts w:ascii="ae_AlMohanad" w:hAnsi="ae_AlMohanad" w:cs="ae_AlMohanad"/>
          <w:bCs/>
          <w:color w:val="000000" w:themeColor="text1"/>
          <w:sz w:val="24"/>
          <w:szCs w:val="24"/>
          <w:rtl/>
        </w:rPr>
        <w:t>كل</w:t>
      </w:r>
      <w:r w:rsidR="00CC4DFB" w:rsidRPr="0040266D">
        <w:rPr>
          <w:rFonts w:ascii="ae_AlMohanad" w:hAnsi="ae_AlMohanad" w:cs="ae_AlMohanad"/>
          <w:bCs/>
          <w:color w:val="000000" w:themeColor="text1"/>
          <w:sz w:val="24"/>
          <w:szCs w:val="24"/>
          <w:rtl/>
        </w:rPr>
        <w:t xml:space="preserve"> </w:t>
      </w:r>
      <w:r w:rsidRPr="0040266D">
        <w:rPr>
          <w:rFonts w:ascii="ae_AlMohanad" w:hAnsi="ae_AlMohanad" w:cs="ae_AlMohanad"/>
          <w:bCs/>
          <w:color w:val="000000" w:themeColor="text1"/>
          <w:sz w:val="24"/>
          <w:szCs w:val="24"/>
          <w:rtl/>
        </w:rPr>
        <w:t>منه</w:t>
      </w:r>
      <w:r w:rsidR="00CC4DFB" w:rsidRPr="0040266D">
        <w:rPr>
          <w:rFonts w:ascii="ae_AlMohanad" w:hAnsi="ae_AlMohanad" w:cs="ae_AlMohanad"/>
          <w:bCs/>
          <w:color w:val="000000" w:themeColor="text1"/>
          <w:sz w:val="24"/>
          <w:szCs w:val="24"/>
          <w:rtl/>
        </w:rPr>
        <w:t>م</w:t>
      </w:r>
      <w:r w:rsidRPr="0040266D">
        <w:rPr>
          <w:rFonts w:ascii="ae_AlMohanad" w:hAnsi="ae_AlMohanad" w:cs="ae_AlMohanad"/>
          <w:bCs/>
          <w:color w:val="000000" w:themeColor="text1"/>
          <w:sz w:val="24"/>
          <w:szCs w:val="24"/>
          <w:rtl/>
        </w:rPr>
        <w:t>ا</w:t>
      </w:r>
      <w:r w:rsidR="00CC4DFB" w:rsidRPr="0040266D">
        <w:rPr>
          <w:rFonts w:ascii="ae_AlMohanad" w:hAnsi="ae_AlMohanad" w:cs="ae_AlMohanad"/>
          <w:bCs/>
          <w:color w:val="000000" w:themeColor="text1"/>
          <w:sz w:val="24"/>
          <w:szCs w:val="24"/>
          <w:rtl/>
        </w:rPr>
        <w:t xml:space="preserve"> </w:t>
      </w:r>
      <w:r w:rsidRPr="0040266D">
        <w:rPr>
          <w:rFonts w:ascii="ae_AlMohanad" w:hAnsi="ae_AlMohanad" w:cs="ae_AlMohanad"/>
          <w:bCs/>
          <w:color w:val="000000" w:themeColor="text1"/>
          <w:sz w:val="24"/>
          <w:szCs w:val="24"/>
          <w:rtl/>
        </w:rPr>
        <w:t>نتيجة</w:t>
      </w:r>
      <w:r w:rsidR="00CC4DFB" w:rsidRPr="0040266D">
        <w:rPr>
          <w:rFonts w:ascii="ae_AlMohanad" w:hAnsi="ae_AlMohanad" w:cs="ae_AlMohanad"/>
          <w:bCs/>
          <w:color w:val="000000" w:themeColor="text1"/>
          <w:sz w:val="24"/>
          <w:szCs w:val="24"/>
          <w:rtl/>
        </w:rPr>
        <w:t xml:space="preserve"> </w:t>
      </w:r>
      <w:r w:rsidRPr="0040266D">
        <w:rPr>
          <w:rFonts w:ascii="ae_AlMohanad" w:hAnsi="ae_AlMohanad" w:cs="ae_AlMohanad"/>
          <w:bCs/>
          <w:color w:val="000000" w:themeColor="text1"/>
          <w:sz w:val="24"/>
          <w:szCs w:val="24"/>
          <w:rtl/>
        </w:rPr>
        <w:t>لهذ</w:t>
      </w:r>
      <w:r w:rsidR="00CC4DFB" w:rsidRPr="0040266D">
        <w:rPr>
          <w:rFonts w:ascii="ae_AlMohanad" w:hAnsi="ae_AlMohanad" w:cs="ae_AlMohanad"/>
          <w:bCs/>
          <w:color w:val="000000" w:themeColor="text1"/>
          <w:sz w:val="24"/>
          <w:szCs w:val="24"/>
          <w:rtl/>
        </w:rPr>
        <w:t xml:space="preserve">ا العقد </w:t>
      </w:r>
      <w:r w:rsidRPr="0040266D">
        <w:rPr>
          <w:rFonts w:ascii="ae_AlMohanad" w:hAnsi="ae_AlMohanad" w:cs="ae_AlMohanad"/>
          <w:bCs/>
          <w:color w:val="000000" w:themeColor="text1"/>
          <w:sz w:val="24"/>
          <w:szCs w:val="24"/>
          <w:rtl/>
        </w:rPr>
        <w:t>وعدم</w:t>
      </w:r>
      <w:r w:rsidR="00CC4DFB" w:rsidRPr="0040266D">
        <w:rPr>
          <w:rFonts w:ascii="ae_AlMohanad" w:hAnsi="ae_AlMohanad" w:cs="ae_AlMohanad"/>
          <w:bCs/>
          <w:color w:val="000000" w:themeColor="text1"/>
          <w:sz w:val="24"/>
          <w:szCs w:val="24"/>
          <w:rtl/>
        </w:rPr>
        <w:t xml:space="preserve"> </w:t>
      </w:r>
      <w:r w:rsidR="0040266D" w:rsidRPr="0040266D">
        <w:rPr>
          <w:rFonts w:ascii="ae_AlMohanad" w:hAnsi="ae_AlMohanad" w:cs="ae_AlMohanad" w:hint="cs"/>
          <w:bCs/>
          <w:color w:val="000000" w:themeColor="text1"/>
          <w:sz w:val="24"/>
          <w:szCs w:val="24"/>
          <w:rtl/>
        </w:rPr>
        <w:t>اطلاع</w:t>
      </w:r>
      <w:r w:rsidR="00CC4DFB" w:rsidRPr="0040266D">
        <w:rPr>
          <w:rFonts w:ascii="ae_AlMohanad" w:hAnsi="ae_AlMohanad" w:cs="ae_AlMohanad"/>
          <w:bCs/>
          <w:color w:val="000000" w:themeColor="text1"/>
          <w:sz w:val="24"/>
          <w:szCs w:val="24"/>
          <w:rtl/>
        </w:rPr>
        <w:t xml:space="preserve"> </w:t>
      </w:r>
      <w:r w:rsidRPr="0040266D">
        <w:rPr>
          <w:rFonts w:ascii="ae_AlMohanad" w:hAnsi="ae_AlMohanad" w:cs="ae_AlMohanad"/>
          <w:bCs/>
          <w:color w:val="000000" w:themeColor="text1"/>
          <w:sz w:val="24"/>
          <w:szCs w:val="24"/>
          <w:rtl/>
        </w:rPr>
        <w:t>الغير</w:t>
      </w:r>
      <w:r w:rsidR="00CC4DFB" w:rsidRPr="0040266D">
        <w:rPr>
          <w:rFonts w:ascii="ae_AlMohanad" w:hAnsi="ae_AlMohanad" w:cs="ae_AlMohanad"/>
          <w:bCs/>
          <w:color w:val="000000" w:themeColor="text1"/>
          <w:sz w:val="24"/>
          <w:szCs w:val="24"/>
          <w:rtl/>
        </w:rPr>
        <w:t xml:space="preserve"> </w:t>
      </w:r>
      <w:r w:rsidRPr="0040266D">
        <w:rPr>
          <w:rFonts w:ascii="ae_AlMohanad" w:hAnsi="ae_AlMohanad" w:cs="ae_AlMohanad"/>
          <w:bCs/>
          <w:color w:val="000000" w:themeColor="text1"/>
          <w:sz w:val="24"/>
          <w:szCs w:val="24"/>
          <w:rtl/>
        </w:rPr>
        <w:t>عليه</w:t>
      </w:r>
      <w:r w:rsidR="00CC4DFB" w:rsidRPr="0040266D">
        <w:rPr>
          <w:rFonts w:ascii="ae_AlMohanad" w:hAnsi="ae_AlMohanad" w:cs="ae_AlMohanad"/>
          <w:bCs/>
          <w:color w:val="000000" w:themeColor="text1"/>
          <w:sz w:val="24"/>
          <w:szCs w:val="24"/>
          <w:rtl/>
        </w:rPr>
        <w:t xml:space="preserve"> </w:t>
      </w:r>
      <w:r w:rsidRPr="0040266D">
        <w:rPr>
          <w:rFonts w:ascii="ae_AlMohanad" w:hAnsi="ae_AlMohanad" w:cs="ae_AlMohanad"/>
          <w:bCs/>
          <w:color w:val="000000" w:themeColor="text1"/>
          <w:sz w:val="24"/>
          <w:szCs w:val="24"/>
          <w:rtl/>
        </w:rPr>
        <w:t>إلا</w:t>
      </w:r>
      <w:r w:rsidR="00CC4DFB" w:rsidRPr="0040266D">
        <w:rPr>
          <w:rFonts w:ascii="ae_AlMohanad" w:hAnsi="ae_AlMohanad" w:cs="ae_AlMohanad"/>
          <w:bCs/>
          <w:color w:val="000000" w:themeColor="text1"/>
          <w:sz w:val="24"/>
          <w:szCs w:val="24"/>
          <w:rtl/>
        </w:rPr>
        <w:t xml:space="preserve"> </w:t>
      </w:r>
      <w:r w:rsidRPr="0040266D">
        <w:rPr>
          <w:rFonts w:ascii="ae_AlMohanad" w:hAnsi="ae_AlMohanad" w:cs="ae_AlMohanad"/>
          <w:bCs/>
          <w:color w:val="000000" w:themeColor="text1"/>
          <w:sz w:val="24"/>
          <w:szCs w:val="24"/>
          <w:rtl/>
        </w:rPr>
        <w:t>في</w:t>
      </w:r>
      <w:r w:rsidR="00CC4DFB" w:rsidRPr="0040266D">
        <w:rPr>
          <w:rFonts w:ascii="ae_AlMohanad" w:hAnsi="ae_AlMohanad" w:cs="ae_AlMohanad"/>
          <w:bCs/>
          <w:color w:val="000000" w:themeColor="text1"/>
          <w:sz w:val="24"/>
          <w:szCs w:val="24"/>
          <w:rtl/>
        </w:rPr>
        <w:t xml:space="preserve"> </w:t>
      </w:r>
      <w:r w:rsidRPr="0040266D">
        <w:rPr>
          <w:rFonts w:ascii="ae_AlMohanad" w:hAnsi="ae_AlMohanad" w:cs="ae_AlMohanad"/>
          <w:bCs/>
          <w:color w:val="000000" w:themeColor="text1"/>
          <w:sz w:val="24"/>
          <w:szCs w:val="24"/>
          <w:rtl/>
        </w:rPr>
        <w:t>الحدود</w:t>
      </w:r>
      <w:r w:rsidR="00CC4DFB" w:rsidRPr="0040266D">
        <w:rPr>
          <w:rFonts w:ascii="ae_AlMohanad" w:hAnsi="ae_AlMohanad" w:cs="ae_AlMohanad"/>
          <w:bCs/>
          <w:color w:val="000000" w:themeColor="text1"/>
          <w:sz w:val="24"/>
          <w:szCs w:val="24"/>
          <w:rtl/>
        </w:rPr>
        <w:t xml:space="preserve"> </w:t>
      </w:r>
      <w:r w:rsidRPr="0040266D">
        <w:rPr>
          <w:rFonts w:ascii="ae_AlMohanad" w:hAnsi="ae_AlMohanad" w:cs="ae_AlMohanad"/>
          <w:bCs/>
          <w:color w:val="000000" w:themeColor="text1"/>
          <w:sz w:val="24"/>
          <w:szCs w:val="24"/>
          <w:rtl/>
        </w:rPr>
        <w:t>التي</w:t>
      </w:r>
      <w:r w:rsidR="00CC4DFB" w:rsidRPr="0040266D">
        <w:rPr>
          <w:rFonts w:ascii="ae_AlMohanad" w:hAnsi="ae_AlMohanad" w:cs="ae_AlMohanad"/>
          <w:bCs/>
          <w:color w:val="000000" w:themeColor="text1"/>
          <w:sz w:val="24"/>
          <w:szCs w:val="24"/>
          <w:rtl/>
        </w:rPr>
        <w:t xml:space="preserve"> </w:t>
      </w:r>
      <w:r w:rsidRPr="0040266D">
        <w:rPr>
          <w:rFonts w:ascii="ae_AlMohanad" w:hAnsi="ae_AlMohanad" w:cs="ae_AlMohanad"/>
          <w:bCs/>
          <w:color w:val="000000" w:themeColor="text1"/>
          <w:sz w:val="24"/>
          <w:szCs w:val="24"/>
          <w:rtl/>
        </w:rPr>
        <w:t>تسمح</w:t>
      </w:r>
      <w:r w:rsidR="00CC4DFB" w:rsidRPr="0040266D">
        <w:rPr>
          <w:rFonts w:ascii="ae_AlMohanad" w:hAnsi="ae_AlMohanad" w:cs="ae_AlMohanad"/>
          <w:bCs/>
          <w:color w:val="000000" w:themeColor="text1"/>
          <w:sz w:val="24"/>
          <w:szCs w:val="24"/>
          <w:rtl/>
        </w:rPr>
        <w:t xml:space="preserve"> </w:t>
      </w:r>
      <w:r w:rsidRPr="0040266D">
        <w:rPr>
          <w:rFonts w:ascii="ae_AlMohanad" w:hAnsi="ae_AlMohanad" w:cs="ae_AlMohanad"/>
          <w:bCs/>
          <w:color w:val="000000" w:themeColor="text1"/>
          <w:sz w:val="24"/>
          <w:szCs w:val="24"/>
          <w:rtl/>
        </w:rPr>
        <w:t>بها</w:t>
      </w:r>
      <w:r w:rsidR="00CC4DFB" w:rsidRPr="0040266D">
        <w:rPr>
          <w:rFonts w:ascii="ae_AlMohanad" w:hAnsi="ae_AlMohanad" w:cs="ae_AlMohanad"/>
          <w:bCs/>
          <w:color w:val="000000" w:themeColor="text1"/>
          <w:sz w:val="24"/>
          <w:szCs w:val="24"/>
          <w:rtl/>
        </w:rPr>
        <w:t xml:space="preserve"> </w:t>
      </w:r>
      <w:r w:rsidRPr="0040266D">
        <w:rPr>
          <w:rFonts w:ascii="ae_AlMohanad" w:hAnsi="ae_AlMohanad" w:cs="ae_AlMohanad"/>
          <w:bCs/>
          <w:color w:val="000000" w:themeColor="text1"/>
          <w:sz w:val="24"/>
          <w:szCs w:val="24"/>
          <w:rtl/>
        </w:rPr>
        <w:t>طبيع</w:t>
      </w:r>
      <w:r w:rsidR="00CC4DFB" w:rsidRPr="0040266D">
        <w:rPr>
          <w:rFonts w:ascii="ae_AlMohanad" w:hAnsi="ae_AlMohanad" w:cs="ae_AlMohanad"/>
          <w:bCs/>
          <w:color w:val="000000" w:themeColor="text1"/>
          <w:sz w:val="24"/>
          <w:szCs w:val="24"/>
          <w:rtl/>
        </w:rPr>
        <w:t xml:space="preserve">ة العمل على هذا العقد </w:t>
      </w:r>
      <w:r w:rsidRPr="0040266D">
        <w:rPr>
          <w:rFonts w:ascii="ae_AlMohanad" w:hAnsi="ae_AlMohanad" w:cs="ae_AlMohanad"/>
          <w:bCs/>
          <w:color w:val="000000" w:themeColor="text1"/>
          <w:sz w:val="24"/>
          <w:szCs w:val="24"/>
          <w:rtl/>
        </w:rPr>
        <w:t>ووسائل</w:t>
      </w:r>
      <w:r w:rsidR="00CC4DFB" w:rsidRPr="0040266D">
        <w:rPr>
          <w:rFonts w:ascii="ae_AlMohanad" w:hAnsi="ae_AlMohanad" w:cs="ae_AlMohanad"/>
          <w:bCs/>
          <w:color w:val="000000" w:themeColor="text1"/>
          <w:sz w:val="24"/>
          <w:szCs w:val="24"/>
          <w:rtl/>
        </w:rPr>
        <w:t xml:space="preserve"> </w:t>
      </w:r>
      <w:r w:rsidRPr="0040266D">
        <w:rPr>
          <w:rFonts w:ascii="ae_AlMohanad" w:hAnsi="ae_AlMohanad" w:cs="ae_AlMohanad"/>
          <w:bCs/>
          <w:color w:val="000000" w:themeColor="text1"/>
          <w:sz w:val="24"/>
          <w:szCs w:val="24"/>
          <w:rtl/>
        </w:rPr>
        <w:t>تنفيذه</w:t>
      </w:r>
      <w:r w:rsidR="002D271E" w:rsidRPr="0040266D">
        <w:rPr>
          <w:rFonts w:ascii="ae_AlMohanad" w:hAnsi="ae_AlMohanad" w:cs="ae_AlMohanad" w:hint="cs"/>
          <w:bCs/>
          <w:color w:val="000000" w:themeColor="text1"/>
          <w:sz w:val="24"/>
          <w:szCs w:val="24"/>
          <w:rtl/>
        </w:rPr>
        <w:t>.</w:t>
      </w:r>
    </w:p>
    <w:p w14:paraId="18170BF4" w14:textId="09674379" w:rsidR="007049A8" w:rsidRPr="0040266D" w:rsidRDefault="00950BBC" w:rsidP="00037FCC">
      <w:pPr>
        <w:spacing w:after="0"/>
        <w:jc w:val="both"/>
        <w:rPr>
          <w:rFonts w:ascii="ae_AlMohanad" w:hAnsi="ae_AlMohanad" w:cs="ae_AlMohanad"/>
          <w:bCs/>
          <w:color w:val="000000" w:themeColor="text1"/>
          <w:sz w:val="24"/>
          <w:szCs w:val="24"/>
          <w:u w:val="single"/>
          <w:rtl/>
        </w:rPr>
      </w:pPr>
      <w:r w:rsidRPr="0040266D">
        <w:rPr>
          <w:rFonts w:ascii="ae_AlMohanad" w:hAnsi="ae_AlMohanad" w:cs="ae_AlMohanad" w:hint="cs"/>
          <w:bCs/>
          <w:color w:val="000000" w:themeColor="text1"/>
          <w:sz w:val="24"/>
          <w:szCs w:val="24"/>
          <w:u w:val="single"/>
          <w:rtl/>
        </w:rPr>
        <w:t>البند التاسع</w:t>
      </w:r>
      <w:r w:rsidR="00B35299" w:rsidRPr="0040266D">
        <w:rPr>
          <w:rFonts w:ascii="ae_AlMohanad" w:hAnsi="ae_AlMohanad" w:cs="ae_AlMohanad" w:hint="cs"/>
          <w:bCs/>
          <w:color w:val="000000" w:themeColor="text1"/>
          <w:sz w:val="24"/>
          <w:szCs w:val="24"/>
          <w:u w:val="single"/>
          <w:rtl/>
        </w:rPr>
        <w:t xml:space="preserve">: </w:t>
      </w:r>
      <w:r w:rsidR="007049A8" w:rsidRPr="0040266D">
        <w:rPr>
          <w:rFonts w:ascii="ae_AlMohanad" w:hAnsi="ae_AlMohanad" w:cs="ae_AlMohanad"/>
          <w:bCs/>
          <w:color w:val="000000" w:themeColor="text1"/>
          <w:sz w:val="24"/>
          <w:szCs w:val="24"/>
          <w:u w:val="single"/>
          <w:rtl/>
        </w:rPr>
        <w:t>المراسلات والعناوين:</w:t>
      </w:r>
    </w:p>
    <w:p w14:paraId="103E1C21" w14:textId="022155F1" w:rsidR="00B35299" w:rsidRPr="0040266D" w:rsidRDefault="00181837" w:rsidP="00037FCC">
      <w:pPr>
        <w:spacing w:after="0" w:line="240" w:lineRule="auto"/>
        <w:rPr>
          <w:rFonts w:ascii="ae_AlMohanad" w:hAnsi="ae_AlMohanad" w:cs="ae_AlMohanad"/>
          <w:bCs/>
          <w:color w:val="000000" w:themeColor="text1"/>
          <w:sz w:val="24"/>
          <w:szCs w:val="24"/>
          <w:rtl/>
        </w:rPr>
      </w:pPr>
      <w:r w:rsidRPr="0040266D">
        <w:rPr>
          <w:rFonts w:ascii="ae_AlMohanad" w:hAnsi="ae_AlMohanad" w:cs="ae_AlMohanad"/>
          <w:bCs/>
          <w:color w:val="000000" w:themeColor="text1"/>
          <w:sz w:val="24"/>
          <w:szCs w:val="24"/>
          <w:rtl/>
        </w:rPr>
        <w:t xml:space="preserve">تكون المراسلات الرسمية بين الطرفين بحسب </w:t>
      </w:r>
      <w:r w:rsidR="002D271E" w:rsidRPr="0040266D">
        <w:rPr>
          <w:rFonts w:ascii="ae_AlMohanad" w:hAnsi="ae_AlMohanad" w:cs="ae_AlMohanad" w:hint="cs"/>
          <w:bCs/>
          <w:color w:val="000000" w:themeColor="text1"/>
          <w:sz w:val="24"/>
          <w:szCs w:val="24"/>
          <w:rtl/>
        </w:rPr>
        <w:t>الفاكس أو رقم الجوال</w:t>
      </w:r>
      <w:r w:rsidR="00F01FF7" w:rsidRPr="0040266D">
        <w:rPr>
          <w:rFonts w:ascii="ae_AlMohanad" w:hAnsi="ae_AlMohanad" w:cs="ae_AlMohanad" w:hint="cs"/>
          <w:bCs/>
          <w:color w:val="000000" w:themeColor="text1"/>
          <w:sz w:val="24"/>
          <w:szCs w:val="24"/>
          <w:rtl/>
        </w:rPr>
        <w:t xml:space="preserve"> (واتس آب-رسالة نصية </w:t>
      </w:r>
      <w:r w:rsidR="00F01FF7" w:rsidRPr="0040266D">
        <w:rPr>
          <w:rFonts w:ascii="ae_AlMohanad" w:hAnsi="ae_AlMohanad" w:cs="ae_AlMohanad"/>
          <w:bCs/>
          <w:color w:val="000000" w:themeColor="text1"/>
          <w:sz w:val="24"/>
          <w:szCs w:val="24"/>
        </w:rPr>
        <w:t>SMS</w:t>
      </w:r>
      <w:r w:rsidR="00F01FF7" w:rsidRPr="0040266D">
        <w:rPr>
          <w:rFonts w:ascii="ae_AlMohanad" w:hAnsi="ae_AlMohanad" w:cs="ae_AlMohanad" w:hint="cs"/>
          <w:bCs/>
          <w:color w:val="000000" w:themeColor="text1"/>
          <w:sz w:val="24"/>
          <w:szCs w:val="24"/>
          <w:rtl/>
        </w:rPr>
        <w:t>)</w:t>
      </w:r>
      <w:r w:rsidRPr="0040266D">
        <w:rPr>
          <w:rFonts w:ascii="ae_AlMohanad" w:hAnsi="ae_AlMohanad" w:cs="ae_AlMohanad"/>
          <w:bCs/>
          <w:color w:val="000000" w:themeColor="text1"/>
          <w:sz w:val="24"/>
          <w:szCs w:val="24"/>
          <w:rtl/>
        </w:rPr>
        <w:t xml:space="preserve"> أو البريد الالكتروني الموضح في صدر هذا العقد وتكون منتجة </w:t>
      </w:r>
      <w:r w:rsidR="00037FCC" w:rsidRPr="0040266D">
        <w:rPr>
          <w:rFonts w:ascii="ae_AlMohanad" w:hAnsi="ae_AlMohanad" w:cs="ae_AlMohanad" w:hint="cs"/>
          <w:bCs/>
          <w:color w:val="000000" w:themeColor="text1"/>
          <w:sz w:val="24"/>
          <w:szCs w:val="24"/>
          <w:rtl/>
        </w:rPr>
        <w:t>لأثارها،</w:t>
      </w:r>
      <w:r w:rsidRPr="0040266D">
        <w:rPr>
          <w:rFonts w:ascii="ae_AlMohanad" w:hAnsi="ae_AlMohanad" w:cs="ae_AlMohanad"/>
          <w:bCs/>
          <w:color w:val="000000" w:themeColor="text1"/>
          <w:sz w:val="24"/>
          <w:szCs w:val="24"/>
          <w:rtl/>
        </w:rPr>
        <w:t xml:space="preserve"> أو عن طريق المناولة شريطة أثبات الاستلام.</w:t>
      </w:r>
    </w:p>
    <w:p w14:paraId="75B89AF3" w14:textId="77777777" w:rsidR="00326FBE" w:rsidRDefault="00326FBE" w:rsidP="00037FCC">
      <w:pPr>
        <w:spacing w:after="0"/>
        <w:jc w:val="both"/>
        <w:rPr>
          <w:rFonts w:ascii="ae_AlMohanad" w:hAnsi="ae_AlMohanad" w:cs="ae_AlMohanad"/>
          <w:bCs/>
          <w:color w:val="000000" w:themeColor="text1"/>
          <w:sz w:val="24"/>
          <w:szCs w:val="24"/>
          <w:u w:val="single"/>
          <w:rtl/>
        </w:rPr>
      </w:pPr>
    </w:p>
    <w:p w14:paraId="6E74B7CF" w14:textId="77777777" w:rsidR="00326FBE" w:rsidRDefault="00326FBE" w:rsidP="00037FCC">
      <w:pPr>
        <w:spacing w:after="0"/>
        <w:jc w:val="both"/>
        <w:rPr>
          <w:rFonts w:ascii="ae_AlMohanad" w:hAnsi="ae_AlMohanad" w:cs="ae_AlMohanad"/>
          <w:bCs/>
          <w:color w:val="000000" w:themeColor="text1"/>
          <w:sz w:val="24"/>
          <w:szCs w:val="24"/>
          <w:u w:val="single"/>
          <w:rtl/>
        </w:rPr>
      </w:pPr>
    </w:p>
    <w:p w14:paraId="18170BF6" w14:textId="34C2EE97" w:rsidR="00301D53" w:rsidRDefault="00950BBC" w:rsidP="00037FCC">
      <w:pPr>
        <w:spacing w:after="0"/>
        <w:jc w:val="both"/>
        <w:rPr>
          <w:rFonts w:ascii="ae_AlMohanad" w:hAnsi="ae_AlMohanad" w:cs="ae_AlMohanad"/>
          <w:bCs/>
          <w:color w:val="000000" w:themeColor="text1"/>
          <w:sz w:val="24"/>
          <w:szCs w:val="24"/>
          <w:u w:val="single"/>
          <w:rtl/>
        </w:rPr>
      </w:pPr>
      <w:r w:rsidRPr="0040266D">
        <w:rPr>
          <w:rFonts w:ascii="ae_AlMohanad" w:hAnsi="ae_AlMohanad" w:cs="ae_AlMohanad" w:hint="cs"/>
          <w:bCs/>
          <w:color w:val="000000" w:themeColor="text1"/>
          <w:sz w:val="24"/>
          <w:szCs w:val="24"/>
          <w:u w:val="single"/>
          <w:rtl/>
        </w:rPr>
        <w:lastRenderedPageBreak/>
        <w:t>البند العاشر</w:t>
      </w:r>
      <w:r w:rsidR="00301D53" w:rsidRPr="0040266D">
        <w:rPr>
          <w:rFonts w:ascii="ae_AlMohanad" w:hAnsi="ae_AlMohanad" w:cs="ae_AlMohanad"/>
          <w:bCs/>
          <w:color w:val="000000" w:themeColor="text1"/>
          <w:sz w:val="24"/>
          <w:szCs w:val="24"/>
          <w:u w:val="single"/>
          <w:rtl/>
        </w:rPr>
        <w:t>: الخلافات</w:t>
      </w:r>
      <w:r w:rsidR="00AF5ACE">
        <w:rPr>
          <w:rFonts w:ascii="ae_AlMohanad" w:hAnsi="ae_AlMohanad" w:cs="ae_AlMohanad" w:hint="cs"/>
          <w:bCs/>
          <w:color w:val="000000" w:themeColor="text1"/>
          <w:sz w:val="24"/>
          <w:szCs w:val="24"/>
          <w:u w:val="single"/>
          <w:rtl/>
        </w:rPr>
        <w:t xml:space="preserve"> والنزاعات</w:t>
      </w:r>
      <w:r w:rsidR="00301D53" w:rsidRPr="0040266D">
        <w:rPr>
          <w:rFonts w:ascii="ae_AlMohanad" w:hAnsi="ae_AlMohanad" w:cs="ae_AlMohanad"/>
          <w:bCs/>
          <w:color w:val="000000" w:themeColor="text1"/>
          <w:sz w:val="24"/>
          <w:szCs w:val="24"/>
          <w:u w:val="single"/>
          <w:rtl/>
        </w:rPr>
        <w:t>:</w:t>
      </w:r>
      <w:r w:rsidR="00326FBE">
        <w:rPr>
          <w:rFonts w:ascii="ae_AlMohanad" w:hAnsi="ae_AlMohanad" w:cs="ae_AlMohanad" w:hint="cs"/>
          <w:bCs/>
          <w:color w:val="000000" w:themeColor="text1"/>
          <w:sz w:val="24"/>
          <w:szCs w:val="24"/>
          <w:u w:val="single"/>
          <w:rtl/>
        </w:rPr>
        <w:t xml:space="preserve"> </w:t>
      </w:r>
      <w:r w:rsidR="00326FBE" w:rsidRPr="00AF5ACE">
        <w:rPr>
          <w:rFonts w:ascii="ae_AlMohanad" w:hAnsi="ae_AlMohanad" w:cs="ae_AlMohanad" w:hint="cs"/>
          <w:bCs/>
          <w:color w:val="FF0000"/>
          <w:sz w:val="24"/>
          <w:szCs w:val="24"/>
          <w:u w:val="single"/>
          <w:rtl/>
        </w:rPr>
        <w:t>(التحكيم أو القضاء العام)</w:t>
      </w:r>
      <w:r w:rsidR="00AF5ACE" w:rsidRPr="00AF5ACE">
        <w:rPr>
          <w:rFonts w:ascii="ae_AlMohanad" w:hAnsi="ae_AlMohanad" w:cs="ae_AlMohanad" w:hint="cs"/>
          <w:bCs/>
          <w:color w:val="FF0000"/>
          <w:sz w:val="24"/>
          <w:szCs w:val="24"/>
          <w:u w:val="single"/>
          <w:rtl/>
        </w:rPr>
        <w:t xml:space="preserve"> </w:t>
      </w:r>
      <w:proofErr w:type="gramStart"/>
      <w:r w:rsidR="00AF5ACE" w:rsidRPr="00AF5ACE">
        <w:rPr>
          <w:rFonts w:ascii="ae_AlMohanad" w:hAnsi="ae_AlMohanad" w:cs="ae_AlMohanad" w:hint="cs"/>
          <w:bCs/>
          <w:color w:val="FF0000"/>
          <w:sz w:val="24"/>
          <w:szCs w:val="24"/>
          <w:u w:val="single"/>
          <w:rtl/>
        </w:rPr>
        <w:t>( يجب</w:t>
      </w:r>
      <w:proofErr w:type="gramEnd"/>
      <w:r w:rsidR="00AF5ACE" w:rsidRPr="00AF5ACE">
        <w:rPr>
          <w:rFonts w:ascii="ae_AlMohanad" w:hAnsi="ae_AlMohanad" w:cs="ae_AlMohanad" w:hint="cs"/>
          <w:bCs/>
          <w:color w:val="FF0000"/>
          <w:sz w:val="24"/>
          <w:szCs w:val="24"/>
          <w:u w:val="single"/>
          <w:rtl/>
        </w:rPr>
        <w:t xml:space="preserve"> اختيار أحد النصين دون الآخر سواء كان القضاء العام أو التحكيم بحيث يتم حذف النموذج الآخر من العقد).</w:t>
      </w:r>
    </w:p>
    <w:p w14:paraId="158C1585" w14:textId="77777777" w:rsidR="00326FBE" w:rsidRDefault="00326FBE" w:rsidP="00326FBE">
      <w:pPr>
        <w:spacing w:after="0"/>
        <w:jc w:val="both"/>
        <w:rPr>
          <w:rFonts w:ascii="ae_AlMohanad" w:hAnsi="ae_AlMohanad" w:cs="ae_AlMohanad"/>
          <w:bCs/>
          <w:color w:val="000000" w:themeColor="text1"/>
          <w:sz w:val="24"/>
          <w:szCs w:val="24"/>
          <w:rtl/>
        </w:rPr>
      </w:pPr>
    </w:p>
    <w:p w14:paraId="65EDA88E" w14:textId="44E71154" w:rsidR="00326FBE" w:rsidRDefault="00AF5ACE" w:rsidP="00326FBE">
      <w:pPr>
        <w:spacing w:after="0"/>
        <w:jc w:val="both"/>
        <w:rPr>
          <w:rFonts w:ascii="ae_AlMohanad" w:hAnsi="ae_AlMohanad" w:cs="ae_AlMohanad"/>
          <w:bCs/>
          <w:color w:val="000000" w:themeColor="text1"/>
          <w:sz w:val="24"/>
          <w:szCs w:val="24"/>
          <w:rtl/>
        </w:rPr>
      </w:pPr>
      <w:r>
        <w:rPr>
          <w:rFonts w:ascii="ae_AlMohanad" w:hAnsi="ae_AlMohanad" w:cs="ae_AlMohanad" w:hint="cs"/>
          <w:bCs/>
          <w:color w:val="000000" w:themeColor="text1"/>
          <w:sz w:val="24"/>
          <w:szCs w:val="24"/>
          <w:rtl/>
        </w:rPr>
        <w:t>(</w:t>
      </w:r>
      <w:r w:rsidR="00326FBE">
        <w:rPr>
          <w:rFonts w:ascii="ae_AlMohanad" w:hAnsi="ae_AlMohanad" w:cs="ae_AlMohanad" w:hint="cs"/>
          <w:bCs/>
          <w:color w:val="000000" w:themeColor="text1"/>
          <w:sz w:val="24"/>
          <w:szCs w:val="24"/>
          <w:rtl/>
        </w:rPr>
        <w:t xml:space="preserve">القضاء </w:t>
      </w:r>
      <w:proofErr w:type="gramStart"/>
      <w:r>
        <w:rPr>
          <w:rFonts w:ascii="ae_AlMohanad" w:hAnsi="ae_AlMohanad" w:cs="ae_AlMohanad" w:hint="cs"/>
          <w:bCs/>
          <w:color w:val="000000" w:themeColor="text1"/>
          <w:sz w:val="24"/>
          <w:szCs w:val="24"/>
          <w:rtl/>
        </w:rPr>
        <w:t>العادي)</w:t>
      </w:r>
      <w:r w:rsidR="00326FBE">
        <w:rPr>
          <w:rFonts w:ascii="ae_AlMohanad" w:hAnsi="ae_AlMohanad" w:cs="ae_AlMohanad" w:hint="cs"/>
          <w:bCs/>
          <w:color w:val="000000" w:themeColor="text1"/>
          <w:sz w:val="24"/>
          <w:szCs w:val="24"/>
          <w:rtl/>
        </w:rPr>
        <w:t>/</w:t>
      </w:r>
      <w:proofErr w:type="gramEnd"/>
    </w:p>
    <w:p w14:paraId="6B8B54FD" w14:textId="409454F5" w:rsidR="00326FBE" w:rsidRDefault="00326FBE" w:rsidP="00326FBE">
      <w:pPr>
        <w:spacing w:after="0"/>
        <w:jc w:val="both"/>
        <w:rPr>
          <w:rFonts w:ascii="ae_AlMohanad" w:hAnsi="ae_AlMohanad" w:cs="ae_AlMohanad"/>
          <w:bCs/>
          <w:color w:val="000000" w:themeColor="text1"/>
          <w:sz w:val="24"/>
          <w:szCs w:val="24"/>
          <w:rtl/>
        </w:rPr>
      </w:pPr>
      <w:r w:rsidRPr="00326FBE">
        <w:rPr>
          <w:rFonts w:ascii="ae_AlMohanad" w:hAnsi="ae_AlMohanad" w:cs="ae_AlMohanad"/>
          <w:bCs/>
          <w:color w:val="000000" w:themeColor="text1"/>
          <w:sz w:val="24"/>
          <w:szCs w:val="24"/>
          <w:rtl/>
        </w:rPr>
        <w:t xml:space="preserve">عند نشوء أي خلاف (لا قدر الله) حول تفسير أو تنفيذ هذا العقد، يلتزم الطرفان بالسعي إلى حله بالطرق الودية، وذلك خلال أسبوع من تاريخ الخلاف، وإن تعذر ذلك يتم رفع الأمر للجهات القضائية المختصة بمدينة </w:t>
      </w:r>
      <w:r w:rsidRPr="00326FBE">
        <w:rPr>
          <w:rFonts w:ascii="ae_AlMohanad" w:hAnsi="ae_AlMohanad" w:cs="ae_AlMohanad" w:hint="cs"/>
          <w:bCs/>
          <w:color w:val="000000" w:themeColor="text1"/>
          <w:sz w:val="24"/>
          <w:szCs w:val="24"/>
          <w:rtl/>
        </w:rPr>
        <w:t>بريدة،</w:t>
      </w:r>
      <w:r w:rsidRPr="00326FBE">
        <w:rPr>
          <w:rFonts w:ascii="ae_AlMohanad" w:hAnsi="ae_AlMohanad" w:cs="ae_AlMohanad"/>
          <w:bCs/>
          <w:color w:val="000000" w:themeColor="text1"/>
          <w:sz w:val="24"/>
          <w:szCs w:val="24"/>
          <w:rtl/>
        </w:rPr>
        <w:t xml:space="preserve"> وتكون هي صاحبة الاختصاص المكاني في ذلك.</w:t>
      </w:r>
    </w:p>
    <w:p w14:paraId="7B7914E0" w14:textId="77777777" w:rsidR="00326FBE" w:rsidRDefault="00326FBE" w:rsidP="00326FBE">
      <w:pPr>
        <w:spacing w:after="0"/>
        <w:jc w:val="both"/>
        <w:rPr>
          <w:rFonts w:ascii="ae_AlMohanad" w:hAnsi="ae_AlMohanad" w:cs="ae_AlMohanad"/>
          <w:bCs/>
          <w:color w:val="000000" w:themeColor="text1"/>
          <w:sz w:val="24"/>
          <w:szCs w:val="24"/>
          <w:rtl/>
        </w:rPr>
      </w:pPr>
    </w:p>
    <w:p w14:paraId="5C740FB4" w14:textId="1C3EDDF4" w:rsidR="00326FBE" w:rsidRPr="00326FBE" w:rsidRDefault="00AF5ACE" w:rsidP="00326FBE">
      <w:pPr>
        <w:spacing w:after="0"/>
        <w:jc w:val="both"/>
        <w:rPr>
          <w:rFonts w:ascii="ae_AlMohanad" w:hAnsi="ae_AlMohanad" w:cs="ae_AlMohanad"/>
          <w:bCs/>
          <w:color w:val="000000" w:themeColor="text1"/>
          <w:sz w:val="24"/>
          <w:szCs w:val="24"/>
          <w:rtl/>
        </w:rPr>
      </w:pPr>
      <w:r>
        <w:rPr>
          <w:rFonts w:ascii="ae_AlMohanad" w:hAnsi="ae_AlMohanad" w:cs="ae_AlMohanad" w:hint="cs"/>
          <w:bCs/>
          <w:color w:val="000000" w:themeColor="text1"/>
          <w:sz w:val="24"/>
          <w:szCs w:val="24"/>
          <w:rtl/>
        </w:rPr>
        <w:t>الوسائل البديلة لحل النزاعات (</w:t>
      </w:r>
      <w:r w:rsidR="00326FBE">
        <w:rPr>
          <w:rFonts w:ascii="ae_AlMohanad" w:hAnsi="ae_AlMohanad" w:cs="ae_AlMohanad" w:hint="cs"/>
          <w:bCs/>
          <w:color w:val="000000" w:themeColor="text1"/>
          <w:sz w:val="24"/>
          <w:szCs w:val="24"/>
          <w:rtl/>
        </w:rPr>
        <w:t>التحكيم</w:t>
      </w:r>
      <w:r>
        <w:rPr>
          <w:rFonts w:ascii="ae_AlMohanad" w:hAnsi="ae_AlMohanad" w:cs="ae_AlMohanad" w:hint="cs"/>
          <w:bCs/>
          <w:color w:val="000000" w:themeColor="text1"/>
          <w:sz w:val="24"/>
          <w:szCs w:val="24"/>
          <w:rtl/>
        </w:rPr>
        <w:t>)</w:t>
      </w:r>
      <w:r w:rsidR="00326FBE">
        <w:rPr>
          <w:rFonts w:ascii="ae_AlMohanad" w:hAnsi="ae_AlMohanad" w:cs="ae_AlMohanad" w:hint="cs"/>
          <w:bCs/>
          <w:color w:val="000000" w:themeColor="text1"/>
          <w:sz w:val="24"/>
          <w:szCs w:val="24"/>
          <w:rtl/>
        </w:rPr>
        <w:t>/</w:t>
      </w:r>
    </w:p>
    <w:p w14:paraId="5FF242EF" w14:textId="77777777" w:rsidR="005726FB" w:rsidRPr="0040266D" w:rsidRDefault="005726FB" w:rsidP="005726FB">
      <w:pPr>
        <w:pStyle w:val="a3"/>
        <w:numPr>
          <w:ilvl w:val="0"/>
          <w:numId w:val="36"/>
        </w:numPr>
        <w:spacing w:after="0"/>
        <w:jc w:val="both"/>
        <w:rPr>
          <w:rFonts w:ascii="ae_AlMohanad" w:hAnsi="ae_AlMohanad" w:cs="ae_AlMohanad"/>
          <w:bCs/>
          <w:color w:val="000000" w:themeColor="text1"/>
          <w:sz w:val="24"/>
          <w:szCs w:val="24"/>
          <w:rtl/>
        </w:rPr>
      </w:pPr>
      <w:r w:rsidRPr="0040266D">
        <w:rPr>
          <w:rFonts w:ascii="ae_AlMohanad" w:hAnsi="ae_AlMohanad" w:cs="ae_AlMohanad"/>
          <w:bCs/>
          <w:color w:val="000000" w:themeColor="text1"/>
          <w:sz w:val="24"/>
          <w:szCs w:val="24"/>
          <w:rtl/>
        </w:rPr>
        <w:t>أي منازعة أو خلاف أو مطالبة تنشأ عن هذا العقد أو تتعلق به، أو عن الإخلال به أو إنهائه أو بطلانه، تسوى عن طريق التحكيم ويديرها المركز السعودي للتحكيم التجاري وفق قواعد التحكيم لديه.</w:t>
      </w:r>
    </w:p>
    <w:p w14:paraId="6BFEC388" w14:textId="77777777" w:rsidR="005726FB" w:rsidRPr="0040266D" w:rsidRDefault="005726FB" w:rsidP="005726FB">
      <w:pPr>
        <w:pStyle w:val="a3"/>
        <w:numPr>
          <w:ilvl w:val="0"/>
          <w:numId w:val="36"/>
        </w:numPr>
        <w:spacing w:after="0"/>
        <w:jc w:val="both"/>
        <w:rPr>
          <w:rFonts w:ascii="ae_AlMohanad" w:hAnsi="ae_AlMohanad" w:cs="ae_AlMohanad"/>
          <w:bCs/>
          <w:color w:val="000000" w:themeColor="text1"/>
          <w:sz w:val="24"/>
          <w:szCs w:val="24"/>
          <w:rtl/>
        </w:rPr>
      </w:pPr>
      <w:r w:rsidRPr="0040266D">
        <w:rPr>
          <w:rFonts w:ascii="ae_AlMohanad" w:hAnsi="ae_AlMohanad" w:cs="ae_AlMohanad"/>
          <w:bCs/>
          <w:color w:val="000000" w:themeColor="text1"/>
          <w:sz w:val="24"/>
          <w:szCs w:val="24"/>
          <w:rtl/>
        </w:rPr>
        <w:t>يكون مكان التحكيم بمقر المركز السعودي للتحكيم بالغرفة التجارية ببريدة، تحديداً قاعة التحكيم المخصصة للمركز السعودي للتحكيم التجاري.</w:t>
      </w:r>
    </w:p>
    <w:p w14:paraId="18170BF8" w14:textId="6F13ADB2" w:rsidR="00301D53" w:rsidRPr="0040266D" w:rsidRDefault="00950BBC" w:rsidP="00037FCC">
      <w:pPr>
        <w:spacing w:after="0"/>
        <w:jc w:val="both"/>
        <w:rPr>
          <w:rFonts w:ascii="ae_AlMohanad" w:hAnsi="ae_AlMohanad" w:cs="ae_AlMohanad"/>
          <w:bCs/>
          <w:color w:val="000000" w:themeColor="text1"/>
          <w:sz w:val="24"/>
          <w:szCs w:val="24"/>
          <w:u w:val="single"/>
          <w:rtl/>
        </w:rPr>
      </w:pPr>
      <w:r w:rsidRPr="0040266D">
        <w:rPr>
          <w:rFonts w:ascii="ae_AlMohanad" w:hAnsi="ae_AlMohanad" w:cs="ae_AlMohanad" w:hint="cs"/>
          <w:bCs/>
          <w:color w:val="000000" w:themeColor="text1"/>
          <w:sz w:val="24"/>
          <w:szCs w:val="24"/>
          <w:u w:val="single"/>
          <w:rtl/>
        </w:rPr>
        <w:t>البند الحادي عشر</w:t>
      </w:r>
      <w:r w:rsidR="00F0235A" w:rsidRPr="0040266D">
        <w:rPr>
          <w:rFonts w:ascii="ae_AlMohanad" w:hAnsi="ae_AlMohanad" w:cs="ae_AlMohanad"/>
          <w:bCs/>
          <w:color w:val="000000" w:themeColor="text1"/>
          <w:sz w:val="24"/>
          <w:szCs w:val="24"/>
          <w:u w:val="single"/>
          <w:rtl/>
        </w:rPr>
        <w:t>: نسخ العقد</w:t>
      </w:r>
      <w:r w:rsidR="00301D53" w:rsidRPr="0040266D">
        <w:rPr>
          <w:rFonts w:ascii="ae_AlMohanad" w:hAnsi="ae_AlMohanad" w:cs="ae_AlMohanad"/>
          <w:bCs/>
          <w:color w:val="000000" w:themeColor="text1"/>
          <w:sz w:val="24"/>
          <w:szCs w:val="24"/>
          <w:u w:val="single"/>
          <w:rtl/>
        </w:rPr>
        <w:t>:</w:t>
      </w:r>
    </w:p>
    <w:p w14:paraId="18170BF9" w14:textId="10031739" w:rsidR="005E0A30" w:rsidRPr="0040266D" w:rsidRDefault="005E0A30" w:rsidP="00037FCC">
      <w:pPr>
        <w:spacing w:after="0"/>
        <w:jc w:val="both"/>
        <w:rPr>
          <w:rFonts w:ascii="ae_AlMohanad" w:hAnsi="ae_AlMohanad" w:cs="ae_AlMohanad"/>
          <w:bCs/>
          <w:color w:val="000000" w:themeColor="text1"/>
          <w:sz w:val="24"/>
          <w:szCs w:val="24"/>
          <w:rtl/>
        </w:rPr>
      </w:pPr>
      <w:r w:rsidRPr="0040266D">
        <w:rPr>
          <w:rFonts w:ascii="ae_AlMohanad" w:hAnsi="ae_AlMohanad" w:cs="ae_AlMohanad"/>
          <w:bCs/>
          <w:color w:val="000000" w:themeColor="text1"/>
          <w:sz w:val="24"/>
          <w:szCs w:val="24"/>
          <w:rtl/>
        </w:rPr>
        <w:t>حرر هذا العقد</w:t>
      </w:r>
      <w:r w:rsidR="00080E8B" w:rsidRPr="0040266D">
        <w:rPr>
          <w:rFonts w:ascii="ae_AlMohanad" w:hAnsi="ae_AlMohanad" w:cs="ae_AlMohanad" w:hint="cs"/>
          <w:bCs/>
          <w:color w:val="000000" w:themeColor="text1"/>
          <w:sz w:val="24"/>
          <w:szCs w:val="24"/>
          <w:rtl/>
        </w:rPr>
        <w:t xml:space="preserve"> من </w:t>
      </w:r>
      <w:r w:rsidR="00E14ACA" w:rsidRPr="0040266D">
        <w:rPr>
          <w:rFonts w:ascii="ae_AlMohanad" w:hAnsi="ae_AlMohanad" w:cs="ae_AlMohanad" w:hint="cs"/>
          <w:bCs/>
          <w:color w:val="000000" w:themeColor="text1"/>
          <w:sz w:val="24"/>
          <w:szCs w:val="24"/>
          <w:rtl/>
        </w:rPr>
        <w:t>عدد (</w:t>
      </w:r>
      <w:r w:rsidR="00BB2551" w:rsidRPr="0040266D">
        <w:rPr>
          <w:rFonts w:ascii="ae_AlMohanad" w:hAnsi="ae_AlMohanad" w:cs="ae_AlMohanad" w:hint="cs"/>
          <w:bCs/>
          <w:color w:val="000000" w:themeColor="text1"/>
          <w:sz w:val="24"/>
          <w:szCs w:val="24"/>
          <w:rtl/>
        </w:rPr>
        <w:t>3</w:t>
      </w:r>
      <w:r w:rsidR="00E14ACA" w:rsidRPr="0040266D">
        <w:rPr>
          <w:rFonts w:ascii="ae_AlMohanad" w:hAnsi="ae_AlMohanad" w:cs="ae_AlMohanad" w:hint="cs"/>
          <w:bCs/>
          <w:color w:val="000000" w:themeColor="text1"/>
          <w:sz w:val="24"/>
          <w:szCs w:val="24"/>
          <w:rtl/>
        </w:rPr>
        <w:t xml:space="preserve">) </w:t>
      </w:r>
      <w:r w:rsidR="00BB2551" w:rsidRPr="0040266D">
        <w:rPr>
          <w:rFonts w:ascii="ae_AlMohanad" w:hAnsi="ae_AlMohanad" w:cs="ae_AlMohanad" w:hint="cs"/>
          <w:bCs/>
          <w:color w:val="000000" w:themeColor="text1"/>
          <w:sz w:val="24"/>
          <w:szCs w:val="24"/>
          <w:rtl/>
        </w:rPr>
        <w:t>ثلاث صفحات</w:t>
      </w:r>
      <w:r w:rsidR="00E14ACA" w:rsidRPr="0040266D">
        <w:rPr>
          <w:rFonts w:ascii="ae_AlMohanad" w:hAnsi="ae_AlMohanad" w:cs="ae_AlMohanad" w:hint="cs"/>
          <w:bCs/>
          <w:color w:val="000000" w:themeColor="text1"/>
          <w:sz w:val="24"/>
          <w:szCs w:val="24"/>
          <w:rtl/>
        </w:rPr>
        <w:t xml:space="preserve"> و</w:t>
      </w:r>
      <w:r w:rsidR="00080E8B" w:rsidRPr="0040266D">
        <w:rPr>
          <w:rFonts w:ascii="ae_AlMohanad" w:hAnsi="ae_AlMohanad" w:cs="ae_AlMohanad" w:hint="cs"/>
          <w:bCs/>
          <w:color w:val="000000" w:themeColor="text1"/>
          <w:sz w:val="24"/>
          <w:szCs w:val="24"/>
          <w:rtl/>
        </w:rPr>
        <w:t>إحدى عشر</w:t>
      </w:r>
      <w:r w:rsidR="00817FF2" w:rsidRPr="0040266D">
        <w:rPr>
          <w:rFonts w:ascii="ae_AlMohanad" w:hAnsi="ae_AlMohanad" w:cs="ae_AlMohanad" w:hint="cs"/>
          <w:bCs/>
          <w:color w:val="000000" w:themeColor="text1"/>
          <w:sz w:val="24"/>
          <w:szCs w:val="24"/>
          <w:rtl/>
        </w:rPr>
        <w:t>ة</w:t>
      </w:r>
      <w:r w:rsidR="00E14ACA" w:rsidRPr="0040266D">
        <w:rPr>
          <w:rFonts w:ascii="ae_AlMohanad" w:hAnsi="ae_AlMohanad" w:cs="ae_AlMohanad" w:hint="cs"/>
          <w:bCs/>
          <w:color w:val="000000" w:themeColor="text1"/>
          <w:sz w:val="24"/>
          <w:szCs w:val="24"/>
          <w:rtl/>
        </w:rPr>
        <w:t xml:space="preserve"> (11)</w:t>
      </w:r>
      <w:r w:rsidR="00C01066" w:rsidRPr="0040266D">
        <w:rPr>
          <w:rFonts w:ascii="ae_AlMohanad" w:hAnsi="ae_AlMohanad" w:cs="ae_AlMohanad" w:hint="cs"/>
          <w:bCs/>
          <w:color w:val="000000" w:themeColor="text1"/>
          <w:sz w:val="24"/>
          <w:szCs w:val="24"/>
          <w:rtl/>
        </w:rPr>
        <w:t xml:space="preserve"> </w:t>
      </w:r>
      <w:r w:rsidR="00BB2551" w:rsidRPr="0040266D">
        <w:rPr>
          <w:rFonts w:ascii="ae_AlMohanad" w:hAnsi="ae_AlMohanad" w:cs="ae_AlMohanad" w:hint="cs"/>
          <w:bCs/>
          <w:color w:val="000000" w:themeColor="text1"/>
          <w:sz w:val="24"/>
          <w:szCs w:val="24"/>
          <w:rtl/>
        </w:rPr>
        <w:t>بند</w:t>
      </w:r>
      <w:r w:rsidR="00C01066" w:rsidRPr="0040266D">
        <w:rPr>
          <w:rFonts w:ascii="ae_AlMohanad" w:hAnsi="ae_AlMohanad" w:cs="ae_AlMohanad" w:hint="cs"/>
          <w:bCs/>
          <w:color w:val="000000" w:themeColor="text1"/>
          <w:sz w:val="24"/>
          <w:szCs w:val="24"/>
          <w:rtl/>
        </w:rPr>
        <w:t xml:space="preserve"> و</w:t>
      </w:r>
      <w:r w:rsidRPr="0040266D">
        <w:rPr>
          <w:rFonts w:ascii="ae_AlMohanad" w:hAnsi="ae_AlMohanad" w:cs="ae_AlMohanad"/>
          <w:bCs/>
          <w:color w:val="000000" w:themeColor="text1"/>
          <w:sz w:val="24"/>
          <w:szCs w:val="24"/>
          <w:rtl/>
        </w:rPr>
        <w:t xml:space="preserve">من نسختين </w:t>
      </w:r>
      <w:r w:rsidR="00C01066" w:rsidRPr="0040266D">
        <w:rPr>
          <w:rFonts w:ascii="ae_AlMohanad" w:hAnsi="ae_AlMohanad" w:cs="ae_AlMohanad" w:hint="cs"/>
          <w:bCs/>
          <w:color w:val="000000" w:themeColor="text1"/>
          <w:sz w:val="24"/>
          <w:szCs w:val="24"/>
          <w:rtl/>
        </w:rPr>
        <w:t>أصليتين،</w:t>
      </w:r>
      <w:r w:rsidRPr="0040266D">
        <w:rPr>
          <w:rFonts w:ascii="ae_AlMohanad" w:hAnsi="ae_AlMohanad" w:cs="ae_AlMohanad"/>
          <w:bCs/>
          <w:color w:val="000000" w:themeColor="text1"/>
          <w:sz w:val="24"/>
          <w:szCs w:val="24"/>
          <w:rtl/>
        </w:rPr>
        <w:t xml:space="preserve"> بيد كل طرف نسخة منها للعمل بموجب</w:t>
      </w:r>
      <w:r w:rsidR="00B57F7E" w:rsidRPr="0040266D">
        <w:rPr>
          <w:rFonts w:ascii="ae_AlMohanad" w:hAnsi="ae_AlMohanad" w:cs="ae_AlMohanad"/>
          <w:bCs/>
          <w:color w:val="000000" w:themeColor="text1"/>
          <w:sz w:val="24"/>
          <w:szCs w:val="24"/>
          <w:rtl/>
        </w:rPr>
        <w:t>ه</w:t>
      </w:r>
      <w:r w:rsidR="004458C0" w:rsidRPr="0040266D">
        <w:rPr>
          <w:rFonts w:ascii="ae_AlMohanad" w:hAnsi="ae_AlMohanad" w:cs="ae_AlMohanad"/>
          <w:bCs/>
          <w:color w:val="000000" w:themeColor="text1"/>
          <w:sz w:val="24"/>
          <w:szCs w:val="24"/>
          <w:rtl/>
        </w:rPr>
        <w:t>،</w:t>
      </w:r>
      <w:r w:rsidR="00301D53" w:rsidRPr="0040266D">
        <w:rPr>
          <w:rFonts w:ascii="ae_AlMohanad" w:hAnsi="ae_AlMohanad" w:cs="ae_AlMohanad"/>
          <w:bCs/>
          <w:color w:val="000000" w:themeColor="text1"/>
          <w:sz w:val="24"/>
          <w:szCs w:val="24"/>
          <w:rtl/>
        </w:rPr>
        <w:t xml:space="preserve"> </w:t>
      </w:r>
      <w:r w:rsidRPr="0040266D">
        <w:rPr>
          <w:rFonts w:ascii="ae_AlMohanad" w:hAnsi="ae_AlMohanad" w:cs="ae_AlMohanad"/>
          <w:bCs/>
          <w:color w:val="000000" w:themeColor="text1"/>
          <w:sz w:val="24"/>
          <w:szCs w:val="24"/>
          <w:rtl/>
        </w:rPr>
        <w:t xml:space="preserve">والتزاما بما جاء وقع الطرفان وهما عالمين </w:t>
      </w:r>
      <w:r w:rsidR="00037FCC" w:rsidRPr="0040266D">
        <w:rPr>
          <w:rFonts w:ascii="ae_AlMohanad" w:hAnsi="ae_AlMohanad" w:cs="ae_AlMohanad" w:hint="cs"/>
          <w:bCs/>
          <w:color w:val="000000" w:themeColor="text1"/>
          <w:sz w:val="24"/>
          <w:szCs w:val="24"/>
          <w:rtl/>
        </w:rPr>
        <w:t>بفحواه ومدركين</w:t>
      </w:r>
      <w:r w:rsidRPr="0040266D">
        <w:rPr>
          <w:rFonts w:ascii="ae_AlMohanad" w:hAnsi="ae_AlMohanad" w:cs="ae_AlMohanad"/>
          <w:bCs/>
          <w:color w:val="000000" w:themeColor="text1"/>
          <w:sz w:val="24"/>
          <w:szCs w:val="24"/>
          <w:rtl/>
        </w:rPr>
        <w:t xml:space="preserve"> لكافة الآثار المترتبة عليه.</w:t>
      </w:r>
    </w:p>
    <w:p w14:paraId="18170BFA" w14:textId="64A17953" w:rsidR="005E0A30" w:rsidRPr="0040266D" w:rsidRDefault="005E0A30" w:rsidP="00037FCC">
      <w:pPr>
        <w:spacing w:after="0" w:line="240" w:lineRule="auto"/>
        <w:jc w:val="center"/>
        <w:rPr>
          <w:rFonts w:ascii="ae_AlMohanad" w:eastAsia="Times New Roman" w:hAnsi="ae_AlMohanad" w:cs="ae_AlMohanad"/>
          <w:b/>
          <w:bCs/>
          <w:color w:val="000000" w:themeColor="text1"/>
          <w:sz w:val="24"/>
          <w:szCs w:val="24"/>
          <w:rtl/>
        </w:rPr>
      </w:pPr>
      <w:r w:rsidRPr="0040266D">
        <w:rPr>
          <w:rFonts w:ascii="ae_AlMohanad" w:eastAsia="Times New Roman" w:hAnsi="ae_AlMohanad" w:cs="ae_AlMohanad"/>
          <w:b/>
          <w:bCs/>
          <w:color w:val="000000" w:themeColor="text1"/>
          <w:sz w:val="24"/>
          <w:szCs w:val="24"/>
          <w:rtl/>
        </w:rPr>
        <w:t xml:space="preserve">وصلى الله وسلم على سيدنا محمد وعلى </w:t>
      </w:r>
      <w:r w:rsidR="004458C0" w:rsidRPr="0040266D">
        <w:rPr>
          <w:rFonts w:ascii="ae_AlMohanad" w:eastAsia="Times New Roman" w:hAnsi="ae_AlMohanad" w:cs="ae_AlMohanad"/>
          <w:b/>
          <w:bCs/>
          <w:color w:val="000000" w:themeColor="text1"/>
          <w:sz w:val="24"/>
          <w:szCs w:val="24"/>
          <w:rtl/>
        </w:rPr>
        <w:t>آل</w:t>
      </w:r>
      <w:r w:rsidR="00F1452B" w:rsidRPr="0040266D">
        <w:rPr>
          <w:rFonts w:ascii="ae_AlMohanad" w:eastAsia="Times New Roman" w:hAnsi="ae_AlMohanad" w:cs="ae_AlMohanad"/>
          <w:b/>
          <w:bCs/>
          <w:color w:val="000000" w:themeColor="text1"/>
          <w:sz w:val="24"/>
          <w:szCs w:val="24"/>
          <w:rtl/>
        </w:rPr>
        <w:t>ه</w:t>
      </w:r>
      <w:r w:rsidRPr="0040266D">
        <w:rPr>
          <w:rFonts w:ascii="ae_AlMohanad" w:eastAsia="Times New Roman" w:hAnsi="ae_AlMohanad" w:cs="ae_AlMohanad"/>
          <w:b/>
          <w:bCs/>
          <w:color w:val="000000" w:themeColor="text1"/>
          <w:sz w:val="24"/>
          <w:szCs w:val="24"/>
          <w:rtl/>
        </w:rPr>
        <w:t xml:space="preserve"> وصحبه وسلم.</w:t>
      </w:r>
    </w:p>
    <w:p w14:paraId="21B86043" w14:textId="7CD5010D" w:rsidR="0007242C" w:rsidRPr="0040266D" w:rsidRDefault="0007242C" w:rsidP="00037FCC">
      <w:pPr>
        <w:spacing w:after="0" w:line="240" w:lineRule="auto"/>
        <w:jc w:val="center"/>
        <w:rPr>
          <w:rFonts w:ascii="ae_AlMohanad" w:eastAsia="Times New Roman" w:hAnsi="ae_AlMohanad" w:cs="ae_AlMohanad"/>
          <w:b/>
          <w:bCs/>
          <w:color w:val="000000" w:themeColor="text1"/>
          <w:sz w:val="24"/>
          <w:szCs w:val="24"/>
          <w:rtl/>
        </w:rPr>
      </w:pPr>
    </w:p>
    <w:p w14:paraId="1296594B" w14:textId="77777777" w:rsidR="0007242C" w:rsidRPr="0040266D" w:rsidRDefault="0007242C" w:rsidP="00037FCC">
      <w:pPr>
        <w:spacing w:after="0" w:line="240" w:lineRule="auto"/>
        <w:jc w:val="center"/>
        <w:rPr>
          <w:rFonts w:ascii="ae_AlMohanad" w:eastAsia="Times New Roman" w:hAnsi="ae_AlMohanad" w:cs="ae_AlMohanad"/>
          <w:b/>
          <w:bCs/>
          <w:color w:val="000000" w:themeColor="text1"/>
          <w:sz w:val="24"/>
          <w:szCs w:val="24"/>
          <w:rtl/>
        </w:rPr>
      </w:pPr>
    </w:p>
    <w:p w14:paraId="18170BFC" w14:textId="77777777" w:rsidR="00604C65" w:rsidRPr="0040266D" w:rsidRDefault="00604C65" w:rsidP="00037FCC">
      <w:pPr>
        <w:spacing w:after="0" w:line="240" w:lineRule="auto"/>
        <w:jc w:val="center"/>
        <w:rPr>
          <w:rFonts w:ascii="ae_AlMohanad" w:eastAsia="Times New Roman" w:hAnsi="ae_AlMohanad" w:cs="ae_AlMohanad"/>
          <w:color w:val="000000" w:themeColor="text1"/>
          <w:sz w:val="24"/>
          <w:szCs w:val="24"/>
          <w:rtl/>
        </w:rPr>
      </w:pPr>
    </w:p>
    <w:p w14:paraId="18170BFD" w14:textId="455A5D0C" w:rsidR="000417F6" w:rsidRPr="0040266D" w:rsidRDefault="003B4725" w:rsidP="00037FCC">
      <w:pPr>
        <w:spacing w:after="0" w:line="240" w:lineRule="auto"/>
        <w:jc w:val="both"/>
        <w:rPr>
          <w:rFonts w:ascii="ae_AlMohanad" w:eastAsia="Times New Roman" w:hAnsi="ae_AlMohanad" w:cs="ae_AlMohanad"/>
          <w:b/>
          <w:bCs/>
          <w:color w:val="000000" w:themeColor="text1"/>
          <w:sz w:val="24"/>
          <w:szCs w:val="24"/>
          <w:rtl/>
        </w:rPr>
      </w:pPr>
      <w:r w:rsidRPr="0040266D">
        <w:rPr>
          <w:rFonts w:ascii="ae_AlMohanad" w:eastAsia="Times New Roman" w:hAnsi="ae_AlMohanad" w:cs="ae_AlMohanad"/>
          <w:b/>
          <w:bCs/>
          <w:color w:val="000000" w:themeColor="text1"/>
          <w:sz w:val="24"/>
          <w:szCs w:val="24"/>
          <w:rtl/>
        </w:rPr>
        <w:t xml:space="preserve"> </w:t>
      </w:r>
      <w:r w:rsidR="00604C65" w:rsidRPr="0040266D">
        <w:rPr>
          <w:rFonts w:ascii="ae_AlMohanad" w:eastAsia="Times New Roman" w:hAnsi="ae_AlMohanad" w:cs="ae_AlMohanad"/>
          <w:b/>
          <w:bCs/>
          <w:color w:val="000000" w:themeColor="text1"/>
          <w:sz w:val="24"/>
          <w:szCs w:val="24"/>
          <w:rtl/>
        </w:rPr>
        <w:t xml:space="preserve">            </w:t>
      </w:r>
      <w:r w:rsidR="002C037C" w:rsidRPr="0040266D">
        <w:rPr>
          <w:rFonts w:ascii="ae_AlMohanad" w:eastAsia="Times New Roman" w:hAnsi="ae_AlMohanad" w:cs="ae_AlMohanad"/>
          <w:b/>
          <w:bCs/>
          <w:color w:val="000000" w:themeColor="text1"/>
          <w:sz w:val="24"/>
          <w:szCs w:val="24"/>
        </w:rPr>
        <w:t xml:space="preserve">   </w:t>
      </w:r>
      <w:r w:rsidRPr="0040266D">
        <w:rPr>
          <w:rFonts w:ascii="ae_AlMohanad" w:eastAsia="Times New Roman" w:hAnsi="ae_AlMohanad" w:cs="ae_AlMohanad"/>
          <w:b/>
          <w:bCs/>
          <w:color w:val="000000" w:themeColor="text1"/>
          <w:sz w:val="24"/>
          <w:szCs w:val="24"/>
          <w:rtl/>
        </w:rPr>
        <w:t>الطرف</w:t>
      </w:r>
      <w:r w:rsidR="000417F6" w:rsidRPr="0040266D">
        <w:rPr>
          <w:rFonts w:ascii="ae_AlMohanad" w:eastAsia="Times New Roman" w:hAnsi="ae_AlMohanad" w:cs="ae_AlMohanad"/>
          <w:b/>
          <w:bCs/>
          <w:color w:val="000000" w:themeColor="text1"/>
          <w:sz w:val="24"/>
          <w:szCs w:val="24"/>
          <w:rtl/>
        </w:rPr>
        <w:t xml:space="preserve"> </w:t>
      </w:r>
      <w:r w:rsidR="005E0A30" w:rsidRPr="0040266D">
        <w:rPr>
          <w:rFonts w:ascii="ae_AlMohanad" w:eastAsia="Times New Roman" w:hAnsi="ae_AlMohanad" w:cs="ae_AlMohanad"/>
          <w:b/>
          <w:bCs/>
          <w:color w:val="000000" w:themeColor="text1"/>
          <w:sz w:val="24"/>
          <w:szCs w:val="24"/>
          <w:rtl/>
        </w:rPr>
        <w:t>الأول</w:t>
      </w:r>
      <w:r w:rsidR="005E0A30" w:rsidRPr="0040266D">
        <w:rPr>
          <w:rFonts w:ascii="ae_AlMohanad" w:eastAsia="Times New Roman" w:hAnsi="ae_AlMohanad" w:cs="ae_AlMohanad"/>
          <w:b/>
          <w:bCs/>
          <w:color w:val="000000" w:themeColor="text1"/>
          <w:sz w:val="24"/>
          <w:szCs w:val="24"/>
          <w:rtl/>
        </w:rPr>
        <w:tab/>
      </w:r>
      <w:r w:rsidR="000417F6" w:rsidRPr="0040266D">
        <w:rPr>
          <w:rFonts w:ascii="ae_AlMohanad" w:eastAsia="Times New Roman" w:hAnsi="ae_AlMohanad" w:cs="ae_AlMohanad"/>
          <w:b/>
          <w:bCs/>
          <w:color w:val="000000" w:themeColor="text1"/>
          <w:sz w:val="24"/>
          <w:szCs w:val="24"/>
          <w:rtl/>
        </w:rPr>
        <w:t xml:space="preserve">                                  </w:t>
      </w:r>
      <w:r w:rsidR="000B28B3" w:rsidRPr="0040266D">
        <w:rPr>
          <w:rFonts w:ascii="ae_AlMohanad" w:eastAsia="Times New Roman" w:hAnsi="ae_AlMohanad" w:cs="ae_AlMohanad"/>
          <w:b/>
          <w:bCs/>
          <w:color w:val="000000" w:themeColor="text1"/>
          <w:sz w:val="24"/>
          <w:szCs w:val="24"/>
          <w:rtl/>
        </w:rPr>
        <w:tab/>
      </w:r>
      <w:r w:rsidR="000B28B3" w:rsidRPr="0040266D">
        <w:rPr>
          <w:rFonts w:ascii="ae_AlMohanad" w:eastAsia="Times New Roman" w:hAnsi="ae_AlMohanad" w:cs="ae_AlMohanad"/>
          <w:b/>
          <w:bCs/>
          <w:color w:val="000000" w:themeColor="text1"/>
          <w:sz w:val="24"/>
          <w:szCs w:val="24"/>
          <w:rtl/>
        </w:rPr>
        <w:tab/>
      </w:r>
      <w:r w:rsidR="000B28B3" w:rsidRPr="0040266D">
        <w:rPr>
          <w:rFonts w:ascii="ae_AlMohanad" w:eastAsia="Times New Roman" w:hAnsi="ae_AlMohanad" w:cs="ae_AlMohanad"/>
          <w:b/>
          <w:bCs/>
          <w:color w:val="000000" w:themeColor="text1"/>
          <w:sz w:val="24"/>
          <w:szCs w:val="24"/>
          <w:rtl/>
        </w:rPr>
        <w:tab/>
      </w:r>
      <w:r w:rsidR="0007242C" w:rsidRPr="0040266D">
        <w:rPr>
          <w:rFonts w:ascii="ae_AlMohanad" w:eastAsia="Times New Roman" w:hAnsi="ae_AlMohanad" w:cs="ae_AlMohanad" w:hint="cs"/>
          <w:b/>
          <w:bCs/>
          <w:color w:val="000000" w:themeColor="text1"/>
          <w:sz w:val="24"/>
          <w:szCs w:val="24"/>
          <w:rtl/>
        </w:rPr>
        <w:t xml:space="preserve">    </w:t>
      </w:r>
      <w:r w:rsidR="000417F6" w:rsidRPr="0040266D">
        <w:rPr>
          <w:rFonts w:ascii="ae_AlMohanad" w:eastAsia="Times New Roman" w:hAnsi="ae_AlMohanad" w:cs="ae_AlMohanad"/>
          <w:b/>
          <w:bCs/>
          <w:color w:val="000000" w:themeColor="text1"/>
          <w:sz w:val="24"/>
          <w:szCs w:val="24"/>
          <w:rtl/>
        </w:rPr>
        <w:t>الطرف الثاني</w:t>
      </w:r>
    </w:p>
    <w:p w14:paraId="18170BFF" w14:textId="24AC32A0" w:rsidR="000417F6" w:rsidRPr="0040266D" w:rsidRDefault="005E0A30" w:rsidP="00037FCC">
      <w:pPr>
        <w:spacing w:after="0" w:line="240" w:lineRule="auto"/>
        <w:jc w:val="both"/>
        <w:rPr>
          <w:rFonts w:ascii="ae_AlMohanad" w:eastAsia="Times New Roman" w:hAnsi="ae_AlMohanad" w:cs="ae_AlMohanad"/>
          <w:b/>
          <w:bCs/>
          <w:color w:val="000000" w:themeColor="text1"/>
          <w:sz w:val="24"/>
          <w:szCs w:val="24"/>
          <w:rtl/>
        </w:rPr>
      </w:pPr>
      <w:r w:rsidRPr="0040266D">
        <w:rPr>
          <w:rFonts w:ascii="ae_AlMohanad" w:eastAsia="Times New Roman" w:hAnsi="ae_AlMohanad" w:cs="ae_AlMohanad"/>
          <w:b/>
          <w:bCs/>
          <w:color w:val="000000" w:themeColor="text1"/>
          <w:sz w:val="24"/>
          <w:szCs w:val="24"/>
          <w:rtl/>
        </w:rPr>
        <w:tab/>
      </w:r>
    </w:p>
    <w:p w14:paraId="18170C01" w14:textId="0442830E" w:rsidR="005E0A30" w:rsidRPr="0040266D" w:rsidRDefault="00E7193B" w:rsidP="00037FCC">
      <w:pPr>
        <w:spacing w:after="0" w:line="240" w:lineRule="auto"/>
        <w:jc w:val="both"/>
        <w:rPr>
          <w:rFonts w:ascii="ae_AlMohanad" w:eastAsia="Times New Roman" w:hAnsi="ae_AlMohanad" w:cs="ae_AlMohanad"/>
          <w:b/>
          <w:bCs/>
          <w:color w:val="000000" w:themeColor="text1"/>
          <w:sz w:val="24"/>
          <w:szCs w:val="24"/>
          <w:rtl/>
        </w:rPr>
      </w:pPr>
      <w:r w:rsidRPr="0040266D">
        <w:rPr>
          <w:rFonts w:ascii="ae_AlMohanad" w:eastAsia="Times New Roman" w:hAnsi="ae_AlMohanad" w:cs="ae_AlMohanad"/>
          <w:b/>
          <w:bCs/>
          <w:color w:val="000000" w:themeColor="text1"/>
          <w:sz w:val="24"/>
          <w:szCs w:val="24"/>
          <w:rtl/>
        </w:rPr>
        <w:tab/>
      </w:r>
      <w:r w:rsidRPr="0040266D">
        <w:rPr>
          <w:rFonts w:ascii="ae_AlMohanad" w:eastAsia="Times New Roman" w:hAnsi="ae_AlMohanad" w:cs="ae_AlMohanad"/>
          <w:b/>
          <w:bCs/>
          <w:color w:val="000000" w:themeColor="text1"/>
          <w:sz w:val="24"/>
          <w:szCs w:val="24"/>
          <w:rtl/>
        </w:rPr>
        <w:tab/>
      </w:r>
    </w:p>
    <w:p w14:paraId="18170C02" w14:textId="77777777" w:rsidR="005E0A30" w:rsidRPr="0040266D" w:rsidRDefault="005E0A30" w:rsidP="00037FCC">
      <w:pPr>
        <w:spacing w:after="0" w:line="240" w:lineRule="auto"/>
        <w:jc w:val="both"/>
        <w:rPr>
          <w:rFonts w:ascii="ae_AlMohanad" w:eastAsia="Times New Roman" w:hAnsi="ae_AlMohanad" w:cs="ae_AlMohanad"/>
          <w:b/>
          <w:bCs/>
          <w:color w:val="000000" w:themeColor="text1"/>
          <w:sz w:val="24"/>
          <w:szCs w:val="24"/>
          <w:rtl/>
        </w:rPr>
      </w:pPr>
    </w:p>
    <w:p w14:paraId="18170C05" w14:textId="52061509" w:rsidR="005E0A30" w:rsidRPr="0040266D" w:rsidRDefault="000417F6" w:rsidP="0007242C">
      <w:pPr>
        <w:spacing w:after="0" w:line="240" w:lineRule="auto"/>
        <w:jc w:val="both"/>
        <w:rPr>
          <w:rFonts w:ascii="ae_AlMohanad" w:eastAsia="Times New Roman" w:hAnsi="ae_AlMohanad" w:cs="ae_AlMohanad"/>
          <w:b/>
          <w:bCs/>
          <w:color w:val="000000" w:themeColor="text1"/>
          <w:sz w:val="24"/>
          <w:szCs w:val="24"/>
          <w:rtl/>
        </w:rPr>
      </w:pPr>
      <w:r w:rsidRPr="00326FBE">
        <w:rPr>
          <w:rFonts w:ascii="ae_AlMohanad" w:eastAsia="Times New Roman" w:hAnsi="ae_AlMohanad" w:cs="ae_AlMohanad"/>
          <w:b/>
          <w:bCs/>
          <w:color w:val="000000" w:themeColor="text1"/>
          <w:sz w:val="24"/>
          <w:szCs w:val="24"/>
          <w:rtl/>
        </w:rPr>
        <w:t xml:space="preserve">     </w:t>
      </w:r>
      <w:r w:rsidR="00326FBE">
        <w:rPr>
          <w:rFonts w:ascii="ae_AlMohanad" w:eastAsia="Times New Roman" w:hAnsi="ae_AlMohanad" w:cs="ae_AlMohanad" w:hint="cs"/>
          <w:b/>
          <w:bCs/>
          <w:color w:val="000000" w:themeColor="text1"/>
          <w:sz w:val="24"/>
          <w:szCs w:val="24"/>
          <w:rtl/>
        </w:rPr>
        <w:t xml:space="preserve">          أ</w:t>
      </w:r>
      <w:r w:rsidR="00326FBE" w:rsidRPr="0040266D">
        <w:rPr>
          <w:rFonts w:ascii="ae_AlMohanad" w:eastAsia="Times New Roman" w:hAnsi="ae_AlMohanad" w:cs="ae_AlMohanad"/>
          <w:b/>
          <w:bCs/>
          <w:color w:val="000000" w:themeColor="text1"/>
          <w:sz w:val="24"/>
          <w:szCs w:val="24"/>
          <w:rtl/>
        </w:rPr>
        <w:t xml:space="preserve">. </w:t>
      </w:r>
      <w:r w:rsidR="00326FBE">
        <w:rPr>
          <w:rFonts w:ascii="ae_AlMohanad" w:eastAsia="Times New Roman" w:hAnsi="ae_AlMohanad" w:cs="ae_AlMohanad" w:hint="cs"/>
          <w:b/>
          <w:bCs/>
          <w:color w:val="000000" w:themeColor="text1"/>
          <w:sz w:val="24"/>
          <w:szCs w:val="24"/>
          <w:rtl/>
        </w:rPr>
        <w:t>00000000000</w:t>
      </w:r>
      <w:r w:rsidR="00E7193B" w:rsidRPr="0040266D">
        <w:rPr>
          <w:rFonts w:ascii="ae_AlMohanad" w:eastAsia="Times New Roman" w:hAnsi="ae_AlMohanad" w:cs="ae_AlMohanad"/>
          <w:b/>
          <w:bCs/>
          <w:color w:val="000000" w:themeColor="text1"/>
          <w:sz w:val="24"/>
          <w:szCs w:val="24"/>
          <w:rtl/>
        </w:rPr>
        <w:tab/>
      </w:r>
      <w:r w:rsidR="00867E10" w:rsidRPr="0040266D">
        <w:rPr>
          <w:rFonts w:ascii="ae_AlMohanad" w:eastAsia="Times New Roman" w:hAnsi="ae_AlMohanad" w:cs="ae_AlMohanad" w:hint="cs"/>
          <w:b/>
          <w:bCs/>
          <w:color w:val="000000" w:themeColor="text1"/>
          <w:sz w:val="24"/>
          <w:szCs w:val="24"/>
          <w:rtl/>
        </w:rPr>
        <w:t xml:space="preserve">       </w:t>
      </w:r>
      <w:r w:rsidR="005E0A30" w:rsidRPr="0040266D">
        <w:rPr>
          <w:rFonts w:ascii="ae_AlMohanad" w:eastAsia="Times New Roman" w:hAnsi="ae_AlMohanad" w:cs="ae_AlMohanad"/>
          <w:b/>
          <w:bCs/>
          <w:color w:val="000000" w:themeColor="text1"/>
          <w:sz w:val="24"/>
          <w:szCs w:val="24"/>
          <w:rtl/>
        </w:rPr>
        <w:t xml:space="preserve">  </w:t>
      </w:r>
      <w:r w:rsidR="002B5794" w:rsidRPr="0040266D">
        <w:rPr>
          <w:rFonts w:ascii="ae_AlMohanad" w:eastAsia="Times New Roman" w:hAnsi="ae_AlMohanad" w:cs="ae_AlMohanad"/>
          <w:b/>
          <w:bCs/>
          <w:color w:val="000000" w:themeColor="text1"/>
          <w:sz w:val="24"/>
          <w:szCs w:val="24"/>
          <w:rtl/>
        </w:rPr>
        <w:t xml:space="preserve">   </w:t>
      </w:r>
      <w:r w:rsidR="005E0A30" w:rsidRPr="0040266D">
        <w:rPr>
          <w:rFonts w:ascii="ae_AlMohanad" w:eastAsia="Times New Roman" w:hAnsi="ae_AlMohanad" w:cs="ae_AlMohanad"/>
          <w:b/>
          <w:bCs/>
          <w:color w:val="000000" w:themeColor="text1"/>
          <w:sz w:val="24"/>
          <w:szCs w:val="24"/>
          <w:rtl/>
        </w:rPr>
        <w:t xml:space="preserve"> </w:t>
      </w:r>
      <w:r w:rsidR="00326FBE">
        <w:rPr>
          <w:rFonts w:ascii="ae_AlMohanad" w:eastAsia="Times New Roman" w:hAnsi="ae_AlMohanad" w:cs="ae_AlMohanad" w:hint="cs"/>
          <w:b/>
          <w:bCs/>
          <w:color w:val="000000" w:themeColor="text1"/>
          <w:sz w:val="24"/>
          <w:szCs w:val="24"/>
          <w:rtl/>
        </w:rPr>
        <w:t xml:space="preserve">                  </w:t>
      </w:r>
      <w:r w:rsidR="0007242C" w:rsidRPr="0040266D">
        <w:rPr>
          <w:rFonts w:ascii="ae_AlMohanad" w:eastAsia="Times New Roman" w:hAnsi="ae_AlMohanad" w:cs="ae_AlMohanad" w:hint="cs"/>
          <w:b/>
          <w:bCs/>
          <w:color w:val="000000" w:themeColor="text1"/>
          <w:sz w:val="24"/>
          <w:szCs w:val="24"/>
          <w:rtl/>
        </w:rPr>
        <w:t xml:space="preserve">    </w:t>
      </w:r>
      <w:r w:rsidR="00326FBE">
        <w:rPr>
          <w:rFonts w:ascii="ae_AlMohanad" w:eastAsia="Times New Roman" w:hAnsi="ae_AlMohanad" w:cs="ae_AlMohanad" w:hint="cs"/>
          <w:b/>
          <w:bCs/>
          <w:color w:val="000000" w:themeColor="text1"/>
          <w:sz w:val="24"/>
          <w:szCs w:val="24"/>
          <w:rtl/>
        </w:rPr>
        <w:t xml:space="preserve">                   </w:t>
      </w:r>
      <w:r w:rsidR="0007242C" w:rsidRPr="0040266D">
        <w:rPr>
          <w:rFonts w:ascii="ae_AlMohanad" w:eastAsia="Times New Roman" w:hAnsi="ae_AlMohanad" w:cs="ae_AlMohanad" w:hint="cs"/>
          <w:b/>
          <w:bCs/>
          <w:color w:val="000000" w:themeColor="text1"/>
          <w:sz w:val="24"/>
          <w:szCs w:val="24"/>
          <w:rtl/>
        </w:rPr>
        <w:t xml:space="preserve">    </w:t>
      </w:r>
      <w:r w:rsidR="000B28B3" w:rsidRPr="0040266D">
        <w:rPr>
          <w:rFonts w:ascii="ae_AlMohanad" w:eastAsia="Times New Roman" w:hAnsi="ae_AlMohanad" w:cs="ae_AlMohanad" w:hint="cs"/>
          <w:b/>
          <w:bCs/>
          <w:color w:val="000000" w:themeColor="text1"/>
          <w:sz w:val="24"/>
          <w:szCs w:val="24"/>
          <w:rtl/>
        </w:rPr>
        <w:t xml:space="preserve"> </w:t>
      </w:r>
      <w:r w:rsidR="00326FBE">
        <w:rPr>
          <w:rFonts w:ascii="ae_AlMohanad" w:eastAsia="Times New Roman" w:hAnsi="ae_AlMohanad" w:cs="ae_AlMohanad" w:hint="cs"/>
          <w:b/>
          <w:bCs/>
          <w:color w:val="000000" w:themeColor="text1"/>
          <w:sz w:val="24"/>
          <w:szCs w:val="24"/>
          <w:rtl/>
        </w:rPr>
        <w:t>أ</w:t>
      </w:r>
      <w:r w:rsidR="005E0A30" w:rsidRPr="0040266D">
        <w:rPr>
          <w:rFonts w:ascii="ae_AlMohanad" w:eastAsia="Times New Roman" w:hAnsi="ae_AlMohanad" w:cs="ae_AlMohanad"/>
          <w:b/>
          <w:bCs/>
          <w:color w:val="000000" w:themeColor="text1"/>
          <w:sz w:val="24"/>
          <w:szCs w:val="24"/>
          <w:rtl/>
        </w:rPr>
        <w:t xml:space="preserve">. </w:t>
      </w:r>
      <w:r w:rsidR="00326FBE">
        <w:rPr>
          <w:rFonts w:ascii="ae_AlMohanad" w:eastAsia="Times New Roman" w:hAnsi="ae_AlMohanad" w:cs="ae_AlMohanad" w:hint="cs"/>
          <w:b/>
          <w:bCs/>
          <w:color w:val="000000" w:themeColor="text1"/>
          <w:sz w:val="24"/>
          <w:szCs w:val="24"/>
          <w:rtl/>
        </w:rPr>
        <w:t>00000000000</w:t>
      </w:r>
    </w:p>
    <w:sectPr w:rsidR="005E0A30" w:rsidRPr="0040266D" w:rsidSect="0007242C">
      <w:footerReference w:type="default" r:id="rId8"/>
      <w:pgSz w:w="12240" w:h="15840"/>
      <w:pgMar w:top="2269" w:right="1440" w:bottom="1276"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BD70F" w14:textId="77777777" w:rsidR="00CD09D4" w:rsidRDefault="00CD09D4" w:rsidP="00F1452B">
      <w:pPr>
        <w:spacing w:after="0" w:line="240" w:lineRule="auto"/>
      </w:pPr>
      <w:r>
        <w:separator/>
      </w:r>
    </w:p>
  </w:endnote>
  <w:endnote w:type="continuationSeparator" w:id="0">
    <w:p w14:paraId="3CD6E351" w14:textId="77777777" w:rsidR="00CD09D4" w:rsidRDefault="00CD09D4" w:rsidP="00F14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Mohanad">
    <w:panose1 w:val="02060603050605020204"/>
    <w:charset w:val="00"/>
    <w:family w:val="roman"/>
    <w:pitch w:val="variable"/>
    <w:sig w:usb0="800020AF" w:usb1="C000204A"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49559857"/>
      <w:docPartObj>
        <w:docPartGallery w:val="Page Numbers (Bottom of Page)"/>
        <w:docPartUnique/>
      </w:docPartObj>
    </w:sdtPr>
    <w:sdtContent>
      <w:p w14:paraId="69C2B881" w14:textId="51610DCF" w:rsidR="00497FD4" w:rsidRDefault="00497FD4">
        <w:pPr>
          <w:pStyle w:val="a8"/>
        </w:pPr>
        <w:r>
          <w:fldChar w:fldCharType="begin"/>
        </w:r>
        <w:r>
          <w:instrText>PAGE   \* MERGEFORMAT</w:instrText>
        </w:r>
        <w:r>
          <w:fldChar w:fldCharType="separate"/>
        </w:r>
        <w:r>
          <w:rPr>
            <w:rtl/>
            <w:lang w:val="ar-SA"/>
          </w:rPr>
          <w:t>2</w:t>
        </w:r>
        <w:r>
          <w:fldChar w:fldCharType="end"/>
        </w:r>
      </w:p>
    </w:sdtContent>
  </w:sdt>
  <w:p w14:paraId="18170C0B" w14:textId="77777777" w:rsidR="00F1452B" w:rsidRDefault="00F1452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B3713" w14:textId="77777777" w:rsidR="00CD09D4" w:rsidRDefault="00CD09D4" w:rsidP="00F1452B">
      <w:pPr>
        <w:spacing w:after="0" w:line="240" w:lineRule="auto"/>
      </w:pPr>
      <w:r>
        <w:separator/>
      </w:r>
    </w:p>
  </w:footnote>
  <w:footnote w:type="continuationSeparator" w:id="0">
    <w:p w14:paraId="27A0C984" w14:textId="77777777" w:rsidR="00CD09D4" w:rsidRDefault="00CD09D4" w:rsidP="00F145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53A"/>
    <w:multiLevelType w:val="hybridMultilevel"/>
    <w:tmpl w:val="08121F82"/>
    <w:lvl w:ilvl="0" w:tplc="04090013">
      <w:start w:val="1"/>
      <w:numFmt w:val="arabicAlpha"/>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3D62C6"/>
    <w:multiLevelType w:val="hybridMultilevel"/>
    <w:tmpl w:val="1298A35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26A89"/>
    <w:multiLevelType w:val="hybridMultilevel"/>
    <w:tmpl w:val="B740A4B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90575"/>
    <w:multiLevelType w:val="hybridMultilevel"/>
    <w:tmpl w:val="29144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A65BC"/>
    <w:multiLevelType w:val="hybridMultilevel"/>
    <w:tmpl w:val="D5B0634A"/>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913C7A"/>
    <w:multiLevelType w:val="hybridMultilevel"/>
    <w:tmpl w:val="8304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F276F"/>
    <w:multiLevelType w:val="hybridMultilevel"/>
    <w:tmpl w:val="F4E0D6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1E54E1"/>
    <w:multiLevelType w:val="multilevel"/>
    <w:tmpl w:val="0DFE3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CA5AD7"/>
    <w:multiLevelType w:val="hybridMultilevel"/>
    <w:tmpl w:val="F1922F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497121"/>
    <w:multiLevelType w:val="hybridMultilevel"/>
    <w:tmpl w:val="2BCEE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445714"/>
    <w:multiLevelType w:val="multilevel"/>
    <w:tmpl w:val="DE7CE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2B7D96"/>
    <w:multiLevelType w:val="hybridMultilevel"/>
    <w:tmpl w:val="71986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97A99"/>
    <w:multiLevelType w:val="hybridMultilevel"/>
    <w:tmpl w:val="20CEFB5A"/>
    <w:lvl w:ilvl="0" w:tplc="F5BCC82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FF3981"/>
    <w:multiLevelType w:val="hybridMultilevel"/>
    <w:tmpl w:val="79D2F3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55794"/>
    <w:multiLevelType w:val="hybridMultilevel"/>
    <w:tmpl w:val="2418F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C06AD2"/>
    <w:multiLevelType w:val="hybridMultilevel"/>
    <w:tmpl w:val="7F5E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0764B9"/>
    <w:multiLevelType w:val="hybridMultilevel"/>
    <w:tmpl w:val="CBCC03E4"/>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1064BFF"/>
    <w:multiLevelType w:val="hybridMultilevel"/>
    <w:tmpl w:val="985ECB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0571A5"/>
    <w:multiLevelType w:val="hybridMultilevel"/>
    <w:tmpl w:val="FF2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2F5A66"/>
    <w:multiLevelType w:val="hybridMultilevel"/>
    <w:tmpl w:val="AE7095BC"/>
    <w:lvl w:ilvl="0" w:tplc="4736587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A770C2"/>
    <w:multiLevelType w:val="hybridMultilevel"/>
    <w:tmpl w:val="31062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AC4B6A"/>
    <w:multiLevelType w:val="hybridMultilevel"/>
    <w:tmpl w:val="EF54EA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DA2582"/>
    <w:multiLevelType w:val="multilevel"/>
    <w:tmpl w:val="40600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192518"/>
    <w:multiLevelType w:val="hybridMultilevel"/>
    <w:tmpl w:val="7D549984"/>
    <w:lvl w:ilvl="0" w:tplc="0409000F">
      <w:start w:val="1"/>
      <w:numFmt w:val="decimal"/>
      <w:lvlText w:val="%1."/>
      <w:lvlJc w:val="left"/>
      <w:pPr>
        <w:ind w:left="1440" w:hanging="360"/>
      </w:pPr>
      <w:rPr>
        <w:rFonts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B0400EA"/>
    <w:multiLevelType w:val="hybridMultilevel"/>
    <w:tmpl w:val="7A6AB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580606"/>
    <w:multiLevelType w:val="hybridMultilevel"/>
    <w:tmpl w:val="9B8CA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900F4A"/>
    <w:multiLevelType w:val="hybridMultilevel"/>
    <w:tmpl w:val="733E85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134596"/>
    <w:multiLevelType w:val="hybridMultilevel"/>
    <w:tmpl w:val="BF967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ED77A3"/>
    <w:multiLevelType w:val="hybridMultilevel"/>
    <w:tmpl w:val="0F7C4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3A1622"/>
    <w:multiLevelType w:val="hybridMultilevel"/>
    <w:tmpl w:val="1A0A6732"/>
    <w:lvl w:ilvl="0" w:tplc="899E065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1535265"/>
    <w:multiLevelType w:val="hybridMultilevel"/>
    <w:tmpl w:val="5DCAA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AB56B6"/>
    <w:multiLevelType w:val="hybridMultilevel"/>
    <w:tmpl w:val="A7DAECC8"/>
    <w:lvl w:ilvl="0" w:tplc="5C9E9F38">
      <w:start w:val="1"/>
      <w:numFmt w:val="arabicAlpha"/>
      <w:lvlText w:val="%1."/>
      <w:lvlJc w:val="left"/>
      <w:pPr>
        <w:ind w:left="1440" w:hanging="360"/>
      </w:pPr>
      <w:rPr>
        <w:rFonts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64A484F"/>
    <w:multiLevelType w:val="hybridMultilevel"/>
    <w:tmpl w:val="903247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6882028"/>
    <w:multiLevelType w:val="hybridMultilevel"/>
    <w:tmpl w:val="B4A8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A4528A"/>
    <w:multiLevelType w:val="hybridMultilevel"/>
    <w:tmpl w:val="732CB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E32154"/>
    <w:multiLevelType w:val="hybridMultilevel"/>
    <w:tmpl w:val="767E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4490536">
    <w:abstractNumId w:val="14"/>
  </w:num>
  <w:num w:numId="2" w16cid:durableId="640961655">
    <w:abstractNumId w:val="4"/>
  </w:num>
  <w:num w:numId="3" w16cid:durableId="1213035452">
    <w:abstractNumId w:val="1"/>
  </w:num>
  <w:num w:numId="4" w16cid:durableId="933245723">
    <w:abstractNumId w:val="8"/>
  </w:num>
  <w:num w:numId="5" w16cid:durableId="34473110">
    <w:abstractNumId w:val="3"/>
  </w:num>
  <w:num w:numId="6" w16cid:durableId="2098285929">
    <w:abstractNumId w:val="21"/>
  </w:num>
  <w:num w:numId="7" w16cid:durableId="1989745674">
    <w:abstractNumId w:val="27"/>
  </w:num>
  <w:num w:numId="8" w16cid:durableId="1972897998">
    <w:abstractNumId w:val="33"/>
  </w:num>
  <w:num w:numId="9" w16cid:durableId="683702284">
    <w:abstractNumId w:val="18"/>
  </w:num>
  <w:num w:numId="10" w16cid:durableId="673218495">
    <w:abstractNumId w:val="17"/>
  </w:num>
  <w:num w:numId="11" w16cid:durableId="1079058130">
    <w:abstractNumId w:val="26"/>
  </w:num>
  <w:num w:numId="12" w16cid:durableId="233668394">
    <w:abstractNumId w:val="11"/>
  </w:num>
  <w:num w:numId="13" w16cid:durableId="1648700006">
    <w:abstractNumId w:val="34"/>
  </w:num>
  <w:num w:numId="14" w16cid:durableId="1715886409">
    <w:abstractNumId w:val="30"/>
  </w:num>
  <w:num w:numId="15" w16cid:durableId="1553275999">
    <w:abstractNumId w:val="9"/>
  </w:num>
  <w:num w:numId="16" w16cid:durableId="1089691949">
    <w:abstractNumId w:val="6"/>
  </w:num>
  <w:num w:numId="17" w16cid:durableId="1275134809">
    <w:abstractNumId w:val="35"/>
  </w:num>
  <w:num w:numId="18" w16cid:durableId="496579986">
    <w:abstractNumId w:val="5"/>
  </w:num>
  <w:num w:numId="19" w16cid:durableId="1391491617">
    <w:abstractNumId w:val="16"/>
  </w:num>
  <w:num w:numId="20" w16cid:durableId="1481262697">
    <w:abstractNumId w:val="2"/>
  </w:num>
  <w:num w:numId="21" w16cid:durableId="1338921600">
    <w:abstractNumId w:val="13"/>
  </w:num>
  <w:num w:numId="22" w16cid:durableId="692609801">
    <w:abstractNumId w:val="32"/>
  </w:num>
  <w:num w:numId="23" w16cid:durableId="1495878952">
    <w:abstractNumId w:val="20"/>
  </w:num>
  <w:num w:numId="24" w16cid:durableId="952131661">
    <w:abstractNumId w:val="29"/>
  </w:num>
  <w:num w:numId="25" w16cid:durableId="386684176">
    <w:abstractNumId w:val="0"/>
  </w:num>
  <w:num w:numId="26" w16cid:durableId="91167161">
    <w:abstractNumId w:val="12"/>
  </w:num>
  <w:num w:numId="27" w16cid:durableId="973025673">
    <w:abstractNumId w:val="31"/>
  </w:num>
  <w:num w:numId="28" w16cid:durableId="217202913">
    <w:abstractNumId w:val="23"/>
  </w:num>
  <w:num w:numId="29" w16cid:durableId="1900553216">
    <w:abstractNumId w:val="10"/>
  </w:num>
  <w:num w:numId="30" w16cid:durableId="1207640562">
    <w:abstractNumId w:val="7"/>
  </w:num>
  <w:num w:numId="31" w16cid:durableId="630601764">
    <w:abstractNumId w:val="22"/>
  </w:num>
  <w:num w:numId="32" w16cid:durableId="1942907112">
    <w:abstractNumId w:val="19"/>
  </w:num>
  <w:num w:numId="33" w16cid:durableId="192309249">
    <w:abstractNumId w:val="28"/>
  </w:num>
  <w:num w:numId="34" w16cid:durableId="1776318175">
    <w:abstractNumId w:val="25"/>
  </w:num>
  <w:num w:numId="35" w16cid:durableId="1126464213">
    <w:abstractNumId w:val="15"/>
  </w:num>
  <w:num w:numId="36" w16cid:durableId="1591987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A30"/>
    <w:rsid w:val="00004141"/>
    <w:rsid w:val="00023DDD"/>
    <w:rsid w:val="00027023"/>
    <w:rsid w:val="00034859"/>
    <w:rsid w:val="00037FCC"/>
    <w:rsid w:val="000417F6"/>
    <w:rsid w:val="0005696F"/>
    <w:rsid w:val="00071DA2"/>
    <w:rsid w:val="0007242C"/>
    <w:rsid w:val="000772C8"/>
    <w:rsid w:val="00080E8B"/>
    <w:rsid w:val="000954E2"/>
    <w:rsid w:val="000A3663"/>
    <w:rsid w:val="000B28B3"/>
    <w:rsid w:val="000B6C54"/>
    <w:rsid w:val="000C0B30"/>
    <w:rsid w:val="000C29A6"/>
    <w:rsid w:val="000E1E8D"/>
    <w:rsid w:val="000E783D"/>
    <w:rsid w:val="00125DC0"/>
    <w:rsid w:val="00155C93"/>
    <w:rsid w:val="00161A0D"/>
    <w:rsid w:val="001726A1"/>
    <w:rsid w:val="001807BF"/>
    <w:rsid w:val="00181837"/>
    <w:rsid w:val="001926C6"/>
    <w:rsid w:val="001B57D5"/>
    <w:rsid w:val="001B5BE3"/>
    <w:rsid w:val="001D4504"/>
    <w:rsid w:val="001E4ABD"/>
    <w:rsid w:val="001F1EBC"/>
    <w:rsid w:val="002102E0"/>
    <w:rsid w:val="00211C11"/>
    <w:rsid w:val="0021366D"/>
    <w:rsid w:val="002175C4"/>
    <w:rsid w:val="00231F32"/>
    <w:rsid w:val="00233B62"/>
    <w:rsid w:val="00264CD4"/>
    <w:rsid w:val="0026775D"/>
    <w:rsid w:val="0027081B"/>
    <w:rsid w:val="002728C6"/>
    <w:rsid w:val="00277C2E"/>
    <w:rsid w:val="002A1277"/>
    <w:rsid w:val="002B5794"/>
    <w:rsid w:val="002C037C"/>
    <w:rsid w:val="002C18FA"/>
    <w:rsid w:val="002D1BB0"/>
    <w:rsid w:val="002D271E"/>
    <w:rsid w:val="00301D53"/>
    <w:rsid w:val="00305939"/>
    <w:rsid w:val="003208B2"/>
    <w:rsid w:val="00326FBE"/>
    <w:rsid w:val="00334CCB"/>
    <w:rsid w:val="0033616F"/>
    <w:rsid w:val="00336E46"/>
    <w:rsid w:val="003527AD"/>
    <w:rsid w:val="00354FEE"/>
    <w:rsid w:val="0035565B"/>
    <w:rsid w:val="0036141C"/>
    <w:rsid w:val="00390C89"/>
    <w:rsid w:val="003B27A1"/>
    <w:rsid w:val="003B4725"/>
    <w:rsid w:val="0040266D"/>
    <w:rsid w:val="004204A8"/>
    <w:rsid w:val="00424355"/>
    <w:rsid w:val="0042753F"/>
    <w:rsid w:val="00440077"/>
    <w:rsid w:val="004458C0"/>
    <w:rsid w:val="004543A2"/>
    <w:rsid w:val="00455C7A"/>
    <w:rsid w:val="00480BFC"/>
    <w:rsid w:val="004815B0"/>
    <w:rsid w:val="00481EB3"/>
    <w:rsid w:val="00497FD4"/>
    <w:rsid w:val="004A695C"/>
    <w:rsid w:val="004D1B6B"/>
    <w:rsid w:val="004E24A9"/>
    <w:rsid w:val="004E36FF"/>
    <w:rsid w:val="0053068C"/>
    <w:rsid w:val="005603A9"/>
    <w:rsid w:val="0056088D"/>
    <w:rsid w:val="005726FB"/>
    <w:rsid w:val="00572DB4"/>
    <w:rsid w:val="00577D16"/>
    <w:rsid w:val="00586E5E"/>
    <w:rsid w:val="005914D0"/>
    <w:rsid w:val="0059562C"/>
    <w:rsid w:val="005A551C"/>
    <w:rsid w:val="005C2D64"/>
    <w:rsid w:val="005C5A90"/>
    <w:rsid w:val="005D5340"/>
    <w:rsid w:val="005E0A30"/>
    <w:rsid w:val="005E1ED7"/>
    <w:rsid w:val="00604C65"/>
    <w:rsid w:val="0060739E"/>
    <w:rsid w:val="006303D5"/>
    <w:rsid w:val="006462D7"/>
    <w:rsid w:val="00651C4A"/>
    <w:rsid w:val="0066022D"/>
    <w:rsid w:val="00666BFF"/>
    <w:rsid w:val="00677D2E"/>
    <w:rsid w:val="006907CA"/>
    <w:rsid w:val="006B0E50"/>
    <w:rsid w:val="006D464C"/>
    <w:rsid w:val="006F7CA6"/>
    <w:rsid w:val="00700AD6"/>
    <w:rsid w:val="007049A8"/>
    <w:rsid w:val="0071008C"/>
    <w:rsid w:val="00746255"/>
    <w:rsid w:val="00760E37"/>
    <w:rsid w:val="00763300"/>
    <w:rsid w:val="00771D45"/>
    <w:rsid w:val="007904BB"/>
    <w:rsid w:val="007907DC"/>
    <w:rsid w:val="007A72EC"/>
    <w:rsid w:val="007C6C2C"/>
    <w:rsid w:val="007C6DD1"/>
    <w:rsid w:val="007E5E85"/>
    <w:rsid w:val="007E61ED"/>
    <w:rsid w:val="007E634C"/>
    <w:rsid w:val="007F2835"/>
    <w:rsid w:val="00800517"/>
    <w:rsid w:val="00817FF2"/>
    <w:rsid w:val="00835EEC"/>
    <w:rsid w:val="00836412"/>
    <w:rsid w:val="0085224C"/>
    <w:rsid w:val="0086347E"/>
    <w:rsid w:val="00867E10"/>
    <w:rsid w:val="0087060F"/>
    <w:rsid w:val="00874AC1"/>
    <w:rsid w:val="008C0325"/>
    <w:rsid w:val="008D1C50"/>
    <w:rsid w:val="008D2334"/>
    <w:rsid w:val="008E4243"/>
    <w:rsid w:val="00910770"/>
    <w:rsid w:val="00925222"/>
    <w:rsid w:val="00943C49"/>
    <w:rsid w:val="00950BBC"/>
    <w:rsid w:val="00951997"/>
    <w:rsid w:val="00971856"/>
    <w:rsid w:val="00995C7D"/>
    <w:rsid w:val="009B123D"/>
    <w:rsid w:val="009C24AB"/>
    <w:rsid w:val="009E02FA"/>
    <w:rsid w:val="009E4B9B"/>
    <w:rsid w:val="009E6F74"/>
    <w:rsid w:val="009F5D91"/>
    <w:rsid w:val="00A06538"/>
    <w:rsid w:val="00A15261"/>
    <w:rsid w:val="00A34496"/>
    <w:rsid w:val="00A378C0"/>
    <w:rsid w:val="00A54EC0"/>
    <w:rsid w:val="00A61EE1"/>
    <w:rsid w:val="00A74D5A"/>
    <w:rsid w:val="00A76E15"/>
    <w:rsid w:val="00A862A9"/>
    <w:rsid w:val="00A94172"/>
    <w:rsid w:val="00AA2FB4"/>
    <w:rsid w:val="00AA4E3B"/>
    <w:rsid w:val="00AA6D88"/>
    <w:rsid w:val="00AB3B92"/>
    <w:rsid w:val="00AD21F5"/>
    <w:rsid w:val="00AD47D2"/>
    <w:rsid w:val="00AF5ACE"/>
    <w:rsid w:val="00B03C5D"/>
    <w:rsid w:val="00B056DB"/>
    <w:rsid w:val="00B16155"/>
    <w:rsid w:val="00B3109F"/>
    <w:rsid w:val="00B35299"/>
    <w:rsid w:val="00B412B3"/>
    <w:rsid w:val="00B45019"/>
    <w:rsid w:val="00B5139D"/>
    <w:rsid w:val="00B57F7E"/>
    <w:rsid w:val="00B60AB5"/>
    <w:rsid w:val="00B62D86"/>
    <w:rsid w:val="00B80D5E"/>
    <w:rsid w:val="00B8544A"/>
    <w:rsid w:val="00B92140"/>
    <w:rsid w:val="00BA796C"/>
    <w:rsid w:val="00BB2551"/>
    <w:rsid w:val="00BB25DE"/>
    <w:rsid w:val="00BE73CB"/>
    <w:rsid w:val="00C01066"/>
    <w:rsid w:val="00C035E4"/>
    <w:rsid w:val="00C042B9"/>
    <w:rsid w:val="00C076CD"/>
    <w:rsid w:val="00C23085"/>
    <w:rsid w:val="00C3668F"/>
    <w:rsid w:val="00C373C4"/>
    <w:rsid w:val="00C57BF0"/>
    <w:rsid w:val="00C84EAB"/>
    <w:rsid w:val="00CA7977"/>
    <w:rsid w:val="00CC4DFB"/>
    <w:rsid w:val="00CD09D4"/>
    <w:rsid w:val="00CD59FD"/>
    <w:rsid w:val="00CD75C4"/>
    <w:rsid w:val="00D15FA2"/>
    <w:rsid w:val="00D21BFB"/>
    <w:rsid w:val="00D8358C"/>
    <w:rsid w:val="00D92310"/>
    <w:rsid w:val="00D949F4"/>
    <w:rsid w:val="00DA6B0B"/>
    <w:rsid w:val="00DE58A1"/>
    <w:rsid w:val="00DE649F"/>
    <w:rsid w:val="00DE78A4"/>
    <w:rsid w:val="00DF2728"/>
    <w:rsid w:val="00E023ED"/>
    <w:rsid w:val="00E02BFB"/>
    <w:rsid w:val="00E075B2"/>
    <w:rsid w:val="00E14ACA"/>
    <w:rsid w:val="00E15444"/>
    <w:rsid w:val="00E2148A"/>
    <w:rsid w:val="00E22AFF"/>
    <w:rsid w:val="00E7193B"/>
    <w:rsid w:val="00E73817"/>
    <w:rsid w:val="00E8614C"/>
    <w:rsid w:val="00E9048E"/>
    <w:rsid w:val="00EB7B30"/>
    <w:rsid w:val="00EC1865"/>
    <w:rsid w:val="00ED04F2"/>
    <w:rsid w:val="00F00B83"/>
    <w:rsid w:val="00F01FF7"/>
    <w:rsid w:val="00F0235A"/>
    <w:rsid w:val="00F05F63"/>
    <w:rsid w:val="00F07343"/>
    <w:rsid w:val="00F1452B"/>
    <w:rsid w:val="00F172ED"/>
    <w:rsid w:val="00F257A8"/>
    <w:rsid w:val="00F36C59"/>
    <w:rsid w:val="00F404D7"/>
    <w:rsid w:val="00F414FC"/>
    <w:rsid w:val="00F565B2"/>
    <w:rsid w:val="00F82404"/>
    <w:rsid w:val="00F94210"/>
    <w:rsid w:val="00F954C6"/>
    <w:rsid w:val="00F96802"/>
    <w:rsid w:val="00FA2AA5"/>
    <w:rsid w:val="00FA430A"/>
    <w:rsid w:val="00FD161D"/>
    <w:rsid w:val="00FF57E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70BC3"/>
  <w15:docId w15:val="{1A35A4DD-3A0C-4D0B-85B9-2E4FE3185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A3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0A30"/>
    <w:pPr>
      <w:ind w:left="720"/>
      <w:contextualSpacing/>
    </w:pPr>
  </w:style>
  <w:style w:type="paragraph" w:styleId="a4">
    <w:name w:val="Normal (Web)"/>
    <w:basedOn w:val="a"/>
    <w:uiPriority w:val="99"/>
    <w:unhideWhenUsed/>
    <w:rsid w:val="00F257A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F172ED"/>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F172ED"/>
    <w:rPr>
      <w:rFonts w:ascii="Tahoma" w:hAnsi="Tahoma" w:cs="Tahoma"/>
      <w:sz w:val="16"/>
      <w:szCs w:val="16"/>
    </w:rPr>
  </w:style>
  <w:style w:type="table" w:styleId="a6">
    <w:name w:val="Table Grid"/>
    <w:basedOn w:val="a1"/>
    <w:uiPriority w:val="39"/>
    <w:rsid w:val="004A695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390C89"/>
    <w:rPr>
      <w:color w:val="0000FF" w:themeColor="hyperlink"/>
      <w:u w:val="single"/>
    </w:rPr>
  </w:style>
  <w:style w:type="paragraph" w:styleId="a7">
    <w:name w:val="header"/>
    <w:basedOn w:val="a"/>
    <w:link w:val="Char0"/>
    <w:uiPriority w:val="99"/>
    <w:unhideWhenUsed/>
    <w:rsid w:val="00F1452B"/>
    <w:pPr>
      <w:tabs>
        <w:tab w:val="center" w:pos="4153"/>
        <w:tab w:val="right" w:pos="8306"/>
      </w:tabs>
      <w:spacing w:after="0" w:line="240" w:lineRule="auto"/>
    </w:pPr>
  </w:style>
  <w:style w:type="character" w:customStyle="1" w:styleId="Char0">
    <w:name w:val="رأس الصفحة Char"/>
    <w:basedOn w:val="a0"/>
    <w:link w:val="a7"/>
    <w:uiPriority w:val="99"/>
    <w:rsid w:val="00F1452B"/>
  </w:style>
  <w:style w:type="paragraph" w:styleId="a8">
    <w:name w:val="footer"/>
    <w:basedOn w:val="a"/>
    <w:link w:val="Char1"/>
    <w:uiPriority w:val="99"/>
    <w:unhideWhenUsed/>
    <w:rsid w:val="00F1452B"/>
    <w:pPr>
      <w:tabs>
        <w:tab w:val="center" w:pos="4153"/>
        <w:tab w:val="right" w:pos="8306"/>
      </w:tabs>
      <w:spacing w:after="0" w:line="240" w:lineRule="auto"/>
    </w:pPr>
  </w:style>
  <w:style w:type="character" w:customStyle="1" w:styleId="Char1">
    <w:name w:val="تذييل الصفحة Char"/>
    <w:basedOn w:val="a0"/>
    <w:link w:val="a8"/>
    <w:uiPriority w:val="99"/>
    <w:rsid w:val="00F1452B"/>
  </w:style>
  <w:style w:type="paragraph" w:customStyle="1" w:styleId="xmsolistparagraph">
    <w:name w:val="x_msolistparagraph"/>
    <w:basedOn w:val="a"/>
    <w:rsid w:val="00155C93"/>
    <w:pPr>
      <w:bidi w:val="0"/>
      <w:spacing w:after="0" w:line="240" w:lineRule="auto"/>
      <w:ind w:left="72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221522">
      <w:bodyDiv w:val="1"/>
      <w:marLeft w:val="0"/>
      <w:marRight w:val="0"/>
      <w:marTop w:val="0"/>
      <w:marBottom w:val="0"/>
      <w:divBdr>
        <w:top w:val="none" w:sz="0" w:space="0" w:color="auto"/>
        <w:left w:val="none" w:sz="0" w:space="0" w:color="auto"/>
        <w:bottom w:val="none" w:sz="0" w:space="0" w:color="auto"/>
        <w:right w:val="none" w:sz="0" w:space="0" w:color="auto"/>
      </w:divBdr>
    </w:div>
    <w:div w:id="848719461">
      <w:bodyDiv w:val="1"/>
      <w:marLeft w:val="0"/>
      <w:marRight w:val="0"/>
      <w:marTop w:val="0"/>
      <w:marBottom w:val="0"/>
      <w:divBdr>
        <w:top w:val="none" w:sz="0" w:space="0" w:color="auto"/>
        <w:left w:val="none" w:sz="0" w:space="0" w:color="auto"/>
        <w:bottom w:val="none" w:sz="0" w:space="0" w:color="auto"/>
        <w:right w:val="none" w:sz="0" w:space="0" w:color="auto"/>
      </w:divBdr>
    </w:div>
    <w:div w:id="921335986">
      <w:bodyDiv w:val="1"/>
      <w:marLeft w:val="0"/>
      <w:marRight w:val="0"/>
      <w:marTop w:val="0"/>
      <w:marBottom w:val="0"/>
      <w:divBdr>
        <w:top w:val="none" w:sz="0" w:space="0" w:color="auto"/>
        <w:left w:val="none" w:sz="0" w:space="0" w:color="auto"/>
        <w:bottom w:val="none" w:sz="0" w:space="0" w:color="auto"/>
        <w:right w:val="none" w:sz="0" w:space="0" w:color="auto"/>
      </w:divBdr>
    </w:div>
    <w:div w:id="172880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CD719-42E4-4996-B3B5-401F2C1B6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847</Words>
  <Characters>4831</Characters>
  <Application>Microsoft Office Word</Application>
  <DocSecurity>0</DocSecurity>
  <Lines>40</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سهل سعادة</dc:creator>
  <cp:lastModifiedBy>فراس اليحيى</cp:lastModifiedBy>
  <cp:revision>3</cp:revision>
  <cp:lastPrinted>2023-09-11T08:24:00Z</cp:lastPrinted>
  <dcterms:created xsi:type="dcterms:W3CDTF">2023-09-25T11:09:00Z</dcterms:created>
  <dcterms:modified xsi:type="dcterms:W3CDTF">2023-09-26T08:25:00Z</dcterms:modified>
</cp:coreProperties>
</file>